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AD5D" w14:textId="753BC8F9" w:rsidR="00283C37" w:rsidRPr="001465B7" w:rsidRDefault="00816F5C" w:rsidP="006C119C">
      <w:pPr>
        <w:pStyle w:val="Heading1"/>
        <w:rPr>
          <w:sz w:val="28"/>
        </w:rPr>
      </w:pPr>
      <w:bookmarkStart w:id="0" w:name="_GoBack"/>
      <w:bookmarkEnd w:id="0"/>
      <w:r w:rsidRPr="001465B7">
        <w:rPr>
          <w:sz w:val="28"/>
        </w:rPr>
        <w:t xml:space="preserve">Understanding Abstracts </w:t>
      </w:r>
      <w:r w:rsidR="00F85814" w:rsidRPr="00F85814">
        <w:rPr>
          <w:b w:val="0"/>
          <w:sz w:val="22"/>
        </w:rPr>
        <w:t xml:space="preserve">[Video </w:t>
      </w:r>
      <w:r w:rsidR="00A75DBF" w:rsidRPr="00F85814">
        <w:rPr>
          <w:b w:val="0"/>
          <w:sz w:val="22"/>
        </w:rPr>
        <w:t>Transcript</w:t>
      </w:r>
      <w:r w:rsidR="00F85814" w:rsidRPr="00F85814">
        <w:rPr>
          <w:b w:val="0"/>
          <w:sz w:val="22"/>
        </w:rPr>
        <w:t>]</w:t>
      </w:r>
    </w:p>
    <w:p w14:paraId="5CD7EA14" w14:textId="77777777" w:rsidR="00816F5C" w:rsidRPr="002E2BD8" w:rsidRDefault="00816F5C" w:rsidP="00816F5C">
      <w:pPr>
        <w:rPr>
          <w:rFonts w:ascii="Verdana" w:hAnsi="Verdana"/>
        </w:rPr>
      </w:pPr>
      <w:r w:rsidRPr="002E2BD8">
        <w:rPr>
          <w:rFonts w:ascii="Verdana" w:hAnsi="Verdana"/>
        </w:rPr>
        <w:t xml:space="preserve">You’ve narrowed your search and filtered your results and located some articles with promising titles, but how do you decide which of your results you need to read further? </w:t>
      </w:r>
    </w:p>
    <w:p w14:paraId="623BF63B" w14:textId="77777777" w:rsidR="00816F5C" w:rsidRPr="002E2BD8" w:rsidRDefault="00816F5C" w:rsidP="00816F5C">
      <w:pPr>
        <w:rPr>
          <w:rFonts w:ascii="Verdana" w:hAnsi="Verdana"/>
        </w:rPr>
      </w:pPr>
      <w:r w:rsidRPr="002E2BD8">
        <w:rPr>
          <w:rFonts w:ascii="Verdana" w:hAnsi="Verdana"/>
        </w:rPr>
        <w:t xml:space="preserve">That’s right, by reading the abstract. But what is an abstract? </w:t>
      </w:r>
    </w:p>
    <w:p w14:paraId="316214AB" w14:textId="4A2AA523" w:rsidR="00816F5C" w:rsidRPr="002E2BD8" w:rsidRDefault="00816F5C" w:rsidP="00816F5C">
      <w:pPr>
        <w:rPr>
          <w:rFonts w:ascii="Verdana" w:hAnsi="Verdana"/>
        </w:rPr>
      </w:pPr>
      <w:r w:rsidRPr="002E2BD8">
        <w:rPr>
          <w:rFonts w:ascii="Verdana" w:hAnsi="Verdana"/>
        </w:rPr>
        <w:t>An abstract is a short summary of the journal article, usually 100</w:t>
      </w:r>
      <w:r w:rsidR="002E2BD8">
        <w:rPr>
          <w:rFonts w:ascii="Verdana" w:hAnsi="Verdana"/>
        </w:rPr>
        <w:t xml:space="preserve"> to </w:t>
      </w:r>
      <w:r w:rsidRPr="002E2BD8">
        <w:rPr>
          <w:rFonts w:ascii="Verdana" w:hAnsi="Verdana"/>
        </w:rPr>
        <w:t>200 words in length</w:t>
      </w:r>
      <w:r w:rsidR="002E2BD8">
        <w:rPr>
          <w:rFonts w:ascii="Verdana" w:hAnsi="Verdana"/>
        </w:rPr>
        <w:t>.</w:t>
      </w:r>
      <w:r w:rsidRPr="002E2BD8">
        <w:rPr>
          <w:rFonts w:ascii="Verdana" w:hAnsi="Verdana"/>
        </w:rPr>
        <w:t xml:space="preserve"> </w:t>
      </w:r>
    </w:p>
    <w:p w14:paraId="1ABFB8CB" w14:textId="2F115BE3" w:rsidR="00816F5C" w:rsidRPr="002E2BD8" w:rsidRDefault="00816F5C" w:rsidP="00816F5C">
      <w:pPr>
        <w:rPr>
          <w:rFonts w:ascii="Verdana" w:hAnsi="Verdana"/>
        </w:rPr>
      </w:pPr>
      <w:r w:rsidRPr="002E2BD8">
        <w:rPr>
          <w:rFonts w:ascii="Verdana" w:hAnsi="Verdana"/>
        </w:rPr>
        <w:t>Some abstracts may use subheadings to help clearly define the content, whereas others may just</w:t>
      </w:r>
      <w:r w:rsidR="00A26392" w:rsidRPr="002E2BD8">
        <w:rPr>
          <w:rFonts w:ascii="Verdana" w:hAnsi="Verdana"/>
        </w:rPr>
        <w:t xml:space="preserve"> be a short paragraph. Exact layout will depend on the guidelines for the individual journal, h</w:t>
      </w:r>
      <w:r w:rsidRPr="002E2BD8">
        <w:rPr>
          <w:rFonts w:ascii="Verdana" w:hAnsi="Verdana"/>
        </w:rPr>
        <w:t xml:space="preserve">owever the content will usually be similar. </w:t>
      </w:r>
    </w:p>
    <w:p w14:paraId="482100F6" w14:textId="5B038915" w:rsidR="00816F5C" w:rsidRPr="002E2BD8" w:rsidRDefault="00816F5C" w:rsidP="00816F5C">
      <w:pPr>
        <w:rPr>
          <w:rFonts w:ascii="Verdana" w:hAnsi="Verdana"/>
        </w:rPr>
      </w:pPr>
      <w:r w:rsidRPr="002E2BD8">
        <w:rPr>
          <w:rFonts w:ascii="Verdana" w:hAnsi="Verdana"/>
        </w:rPr>
        <w:t>Background</w:t>
      </w:r>
      <w:r w:rsidR="002E2BD8">
        <w:rPr>
          <w:rFonts w:ascii="Verdana" w:hAnsi="Verdana"/>
        </w:rPr>
        <w:t>:</w:t>
      </w:r>
      <w:r w:rsidR="00A26392" w:rsidRPr="002E2BD8">
        <w:rPr>
          <w:rFonts w:ascii="Verdana" w:hAnsi="Verdana"/>
        </w:rPr>
        <w:t xml:space="preserve"> this isn’t always included, but may give an indication as to why the research was undertaken</w:t>
      </w:r>
      <w:r w:rsidR="002E2BD8">
        <w:rPr>
          <w:rFonts w:ascii="Verdana" w:hAnsi="Verdana"/>
        </w:rPr>
        <w:t>.</w:t>
      </w:r>
    </w:p>
    <w:p w14:paraId="352EC691" w14:textId="4C3E5BE8" w:rsidR="00816F5C" w:rsidRPr="002E2BD8" w:rsidRDefault="00816F5C" w:rsidP="00816F5C">
      <w:pPr>
        <w:rPr>
          <w:rFonts w:ascii="Verdana" w:hAnsi="Verdana"/>
        </w:rPr>
      </w:pPr>
      <w:r w:rsidRPr="002E2BD8">
        <w:rPr>
          <w:rFonts w:ascii="Verdana" w:hAnsi="Verdana"/>
        </w:rPr>
        <w:t>Aims</w:t>
      </w:r>
      <w:r w:rsidR="006C119C">
        <w:rPr>
          <w:rFonts w:ascii="Verdana" w:hAnsi="Verdana"/>
        </w:rPr>
        <w:t xml:space="preserve"> and </w:t>
      </w:r>
      <w:r w:rsidRPr="002E2BD8">
        <w:rPr>
          <w:rFonts w:ascii="Verdana" w:hAnsi="Verdana"/>
        </w:rPr>
        <w:t>Objectives</w:t>
      </w:r>
      <w:r w:rsidR="002E2BD8">
        <w:rPr>
          <w:rFonts w:ascii="Verdana" w:hAnsi="Verdana"/>
        </w:rPr>
        <w:t xml:space="preserve">: </w:t>
      </w:r>
      <w:r w:rsidR="00A26392" w:rsidRPr="002E2BD8">
        <w:rPr>
          <w:rFonts w:ascii="Verdana" w:hAnsi="Verdana"/>
        </w:rPr>
        <w:t xml:space="preserve">here the author will state the purpose of their research and explain what they were trying to achieve. It will outline their hypothesis. </w:t>
      </w:r>
    </w:p>
    <w:p w14:paraId="5E84836A" w14:textId="4EF2308A" w:rsidR="00816F5C" w:rsidRPr="002E2BD8" w:rsidRDefault="00816F5C" w:rsidP="00816F5C">
      <w:pPr>
        <w:rPr>
          <w:rFonts w:ascii="Verdana" w:hAnsi="Verdana"/>
        </w:rPr>
      </w:pPr>
      <w:r w:rsidRPr="002E2BD8">
        <w:rPr>
          <w:rFonts w:ascii="Verdana" w:hAnsi="Verdana"/>
        </w:rPr>
        <w:t>Methods</w:t>
      </w:r>
      <w:r w:rsidR="002E2BD8">
        <w:rPr>
          <w:rFonts w:ascii="Verdana" w:hAnsi="Verdana"/>
        </w:rPr>
        <w:t>:</w:t>
      </w:r>
      <w:r w:rsidR="00A26392" w:rsidRPr="002E2BD8">
        <w:rPr>
          <w:rFonts w:ascii="Verdana" w:hAnsi="Verdana"/>
        </w:rPr>
        <w:t xml:space="preserve"> this is an important section and outlines the research methods used. It will give an early indication if the research is primary or secondary and the types of methods used. The types of methods used will help you decide if the research is quantitative, qualitative or a mix of methods.</w:t>
      </w:r>
    </w:p>
    <w:p w14:paraId="1CB25213" w14:textId="271139E3" w:rsidR="00816F5C" w:rsidRPr="002E2BD8" w:rsidRDefault="00816F5C" w:rsidP="00816F5C">
      <w:pPr>
        <w:rPr>
          <w:rFonts w:ascii="Verdana" w:hAnsi="Verdana"/>
        </w:rPr>
      </w:pPr>
      <w:r w:rsidRPr="002E2BD8">
        <w:rPr>
          <w:rFonts w:ascii="Verdana" w:hAnsi="Verdana"/>
        </w:rPr>
        <w:t>Results</w:t>
      </w:r>
      <w:r w:rsidR="002E2BD8">
        <w:rPr>
          <w:rFonts w:ascii="Verdana" w:hAnsi="Verdana"/>
        </w:rPr>
        <w:t>:</w:t>
      </w:r>
      <w:r w:rsidR="00330EF9" w:rsidRPr="002E2BD8">
        <w:rPr>
          <w:rFonts w:ascii="Verdana" w:hAnsi="Verdana"/>
        </w:rPr>
        <w:t xml:space="preserve"> the results section will summarise key findings from the research. Remember that the abstract is very short, so this may just include headline results</w:t>
      </w:r>
      <w:r w:rsidR="002E2BD8">
        <w:rPr>
          <w:rFonts w:ascii="Verdana" w:hAnsi="Verdana"/>
        </w:rPr>
        <w:t>.</w:t>
      </w:r>
    </w:p>
    <w:p w14:paraId="00037135" w14:textId="10D15806" w:rsidR="00816F5C" w:rsidRPr="002E2BD8" w:rsidRDefault="00816F5C" w:rsidP="00816F5C">
      <w:pPr>
        <w:rPr>
          <w:rFonts w:ascii="Verdana" w:hAnsi="Verdana"/>
        </w:rPr>
      </w:pPr>
      <w:r w:rsidRPr="002E2BD8">
        <w:rPr>
          <w:rFonts w:ascii="Verdana" w:hAnsi="Verdana"/>
        </w:rPr>
        <w:t>Conclusion</w:t>
      </w:r>
      <w:r w:rsidR="002E2BD8">
        <w:rPr>
          <w:rFonts w:ascii="Verdana" w:hAnsi="Verdana"/>
        </w:rPr>
        <w:t>:</w:t>
      </w:r>
      <w:r w:rsidR="00330EF9" w:rsidRPr="002E2BD8">
        <w:rPr>
          <w:rFonts w:ascii="Verdana" w:hAnsi="Verdana"/>
        </w:rPr>
        <w:t xml:space="preserve"> the author may also include a short conclusion which indicates the significance of their research and what the results mean. </w:t>
      </w:r>
    </w:p>
    <w:p w14:paraId="1F1AAA9D" w14:textId="77777777" w:rsidR="00AA4311" w:rsidRPr="002E2BD8" w:rsidRDefault="00AA4311" w:rsidP="00816F5C">
      <w:pPr>
        <w:rPr>
          <w:rFonts w:ascii="Verdana" w:hAnsi="Verdana"/>
        </w:rPr>
      </w:pPr>
      <w:r w:rsidRPr="002E2BD8">
        <w:rPr>
          <w:rFonts w:ascii="Verdana" w:hAnsi="Verdana"/>
        </w:rPr>
        <w:t>If there are words you don’t recognise or understand in the abstract, don’t worry, this happens to all of us at some time. Do a quick search to get a definition or look in a textbook to gain a broader understanding of the topic.</w:t>
      </w:r>
    </w:p>
    <w:p w14:paraId="5D1010E4" w14:textId="75E579F7" w:rsidR="007C2623" w:rsidRPr="002E2BD8" w:rsidRDefault="007C2623" w:rsidP="00816F5C">
      <w:pPr>
        <w:rPr>
          <w:rFonts w:ascii="Verdana" w:hAnsi="Verdana"/>
        </w:rPr>
      </w:pPr>
      <w:r w:rsidRPr="002E2BD8">
        <w:rPr>
          <w:rFonts w:ascii="Verdana" w:hAnsi="Verdana"/>
        </w:rPr>
        <w:t>It is also useful to note any keywords included as these may help you expand your search further</w:t>
      </w:r>
      <w:r w:rsidR="002E2BD8">
        <w:rPr>
          <w:rFonts w:ascii="Verdana" w:hAnsi="Verdana"/>
        </w:rPr>
        <w:t>.</w:t>
      </w:r>
    </w:p>
    <w:p w14:paraId="59E05ABF" w14:textId="0EAF8130" w:rsidR="006C119C" w:rsidRPr="00DB5E10" w:rsidRDefault="00330EF9" w:rsidP="00E15E63">
      <w:pPr>
        <w:rPr>
          <w:rFonts w:ascii="Verdana" w:hAnsi="Verdana"/>
        </w:rPr>
      </w:pPr>
      <w:r w:rsidRPr="002E2BD8">
        <w:rPr>
          <w:rFonts w:ascii="Verdana" w:hAnsi="Verdana"/>
        </w:rPr>
        <w:t>Once you are satisfied that the abstract indicates relevancy and quality, it is important to read the art</w:t>
      </w:r>
      <w:r w:rsidR="00AA4311" w:rsidRPr="002E2BD8">
        <w:rPr>
          <w:rFonts w:ascii="Verdana" w:hAnsi="Verdana"/>
        </w:rPr>
        <w:t xml:space="preserve">icle in full to understand </w:t>
      </w:r>
      <w:r w:rsidRPr="002E2BD8">
        <w:rPr>
          <w:rFonts w:ascii="Verdana" w:hAnsi="Verdana"/>
        </w:rPr>
        <w:t>the research</w:t>
      </w:r>
      <w:r w:rsidR="002E2BD8">
        <w:rPr>
          <w:rFonts w:ascii="Verdana" w:hAnsi="Verdana"/>
        </w:rPr>
        <w:t>.</w:t>
      </w:r>
      <w:r w:rsidRPr="002E2BD8">
        <w:rPr>
          <w:rFonts w:ascii="Verdana" w:hAnsi="Verdana"/>
        </w:rPr>
        <w:t xml:space="preserve"> </w:t>
      </w:r>
    </w:p>
    <w:sectPr w:rsidR="006C119C" w:rsidRPr="00DB5E10" w:rsidSect="006C119C">
      <w:headerReference w:type="default" r:id="rId9"/>
      <w:footerReference w:type="default" r:id="rId10"/>
      <w:pgSz w:w="11906" w:h="16838"/>
      <w:pgMar w:top="1134" w:right="1134" w:bottom="1134" w:left="1134"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1F52" w14:textId="77777777" w:rsidR="00A75DBF" w:rsidRDefault="00A75DBF" w:rsidP="00A75DBF">
      <w:pPr>
        <w:spacing w:after="0" w:line="240" w:lineRule="auto"/>
      </w:pPr>
      <w:r>
        <w:separator/>
      </w:r>
    </w:p>
  </w:endnote>
  <w:endnote w:type="continuationSeparator" w:id="0">
    <w:p w14:paraId="02E3B9B0" w14:textId="77777777" w:rsidR="00A75DBF" w:rsidRDefault="00A75DBF" w:rsidP="00A7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788B" w14:textId="3930C827" w:rsidR="006C119C" w:rsidRPr="006C119C" w:rsidRDefault="006C119C" w:rsidP="006C119C">
    <w:pPr>
      <w:pStyle w:val="Footer"/>
      <w:jc w:val="center"/>
    </w:pPr>
    <w:bookmarkStart w:id="4" w:name="_Hlk39142711"/>
    <w:bookmarkStart w:id="5" w:name="_Hlk39142712"/>
    <w:bookmarkStart w:id="6" w:name="_Hlk39142713"/>
    <w:r w:rsidRPr="006C119C">
      <w:t xml:space="preserve">Page </w:t>
    </w:r>
    <w:r w:rsidRPr="006C119C">
      <w:rPr>
        <w:bCs/>
      </w:rPr>
      <w:fldChar w:fldCharType="begin"/>
    </w:r>
    <w:r w:rsidRPr="006C119C">
      <w:rPr>
        <w:bCs/>
      </w:rPr>
      <w:instrText xml:space="preserve"> PAGE  \* Arabic  \* MERGEFORMAT </w:instrText>
    </w:r>
    <w:r w:rsidRPr="006C119C">
      <w:rPr>
        <w:bCs/>
      </w:rPr>
      <w:fldChar w:fldCharType="separate"/>
    </w:r>
    <w:r w:rsidR="009A2EAE">
      <w:rPr>
        <w:bCs/>
        <w:noProof/>
      </w:rPr>
      <w:t>1</w:t>
    </w:r>
    <w:r w:rsidRPr="006C119C">
      <w:rPr>
        <w:bCs/>
      </w:rPr>
      <w:fldChar w:fldCharType="end"/>
    </w:r>
    <w:r w:rsidRPr="006C119C">
      <w:t xml:space="preserve"> of </w:t>
    </w:r>
    <w:r w:rsidRPr="006C119C">
      <w:rPr>
        <w:bCs/>
      </w:rPr>
      <w:fldChar w:fldCharType="begin"/>
    </w:r>
    <w:r w:rsidRPr="006C119C">
      <w:rPr>
        <w:bCs/>
      </w:rPr>
      <w:instrText xml:space="preserve"> NUMPAGES  \* Arabic  \* MERGEFORMAT </w:instrText>
    </w:r>
    <w:r w:rsidRPr="006C119C">
      <w:rPr>
        <w:bCs/>
      </w:rPr>
      <w:fldChar w:fldCharType="separate"/>
    </w:r>
    <w:r w:rsidR="009A2EAE">
      <w:rPr>
        <w:bCs/>
        <w:noProof/>
      </w:rPr>
      <w:t>1</w:t>
    </w:r>
    <w:r w:rsidRPr="006C119C">
      <w:rPr>
        <w:bCs/>
      </w:rPr>
      <w:fldChar w:fldCharType="end"/>
    </w:r>
  </w:p>
  <w:p w14:paraId="4E6EB44B" w14:textId="7027AED1" w:rsidR="00A75DBF" w:rsidRDefault="00A75DBF" w:rsidP="00A75DBF">
    <w:pPr>
      <w:pStyle w:val="Footer"/>
      <w:jc w:val="right"/>
    </w:pPr>
    <w:r>
      <w:rPr>
        <w:noProof/>
      </w:rPr>
      <w:drawing>
        <wp:inline distT="0" distB="0" distL="0" distR="0" wp14:anchorId="45F748D5" wp14:editId="3AB1F250">
          <wp:extent cx="339766" cy="472104"/>
          <wp:effectExtent l="0" t="0" r="3175" b="4445"/>
          <wp:docPr id="7" name="Picture 7"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06B4" w14:textId="77777777" w:rsidR="00A75DBF" w:rsidRDefault="00A75DBF" w:rsidP="00A75DBF">
      <w:pPr>
        <w:spacing w:after="0" w:line="240" w:lineRule="auto"/>
      </w:pPr>
      <w:r>
        <w:separator/>
      </w:r>
    </w:p>
  </w:footnote>
  <w:footnote w:type="continuationSeparator" w:id="0">
    <w:p w14:paraId="037399BD" w14:textId="77777777" w:rsidR="00A75DBF" w:rsidRDefault="00A75DBF" w:rsidP="00A7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C8EF" w14:textId="01C1D682" w:rsidR="00A75DBF" w:rsidRPr="002E2BD8" w:rsidRDefault="00A75DBF" w:rsidP="006C119C">
    <w:pPr>
      <w:spacing w:before="240" w:after="240" w:line="240" w:lineRule="auto"/>
      <w:jc w:val="center"/>
      <w:rPr>
        <w:rStyle w:val="Strong"/>
        <w:sz w:val="22"/>
      </w:rPr>
    </w:pPr>
    <w:bookmarkStart w:id="1" w:name="_Hlk39142833"/>
    <w:bookmarkStart w:id="2" w:name="_Hlk39142834"/>
    <w:bookmarkStart w:id="3" w:name="_Hlk39142835"/>
    <w:r w:rsidRPr="002E2BD8">
      <w:rPr>
        <w:rStyle w:val="Strong"/>
        <w:sz w:val="22"/>
      </w:rPr>
      <w:t>Library and Learning Services</w:t>
    </w:r>
    <w:r w:rsidR="00D709E3" w:rsidRPr="002E2BD8">
      <w:rPr>
        <w:rStyle w:val="Strong"/>
        <w:sz w:val="22"/>
      </w:rPr>
      <w:t xml:space="preserve"> - </w:t>
    </w:r>
    <w:r w:rsidRPr="002E2BD8">
      <w:rPr>
        <w:rStyle w:val="Strong"/>
        <w:sz w:val="22"/>
      </w:rPr>
      <w:t>Academic Librarian Team</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5C"/>
    <w:rsid w:val="000C6A4D"/>
    <w:rsid w:val="001465B7"/>
    <w:rsid w:val="001F6686"/>
    <w:rsid w:val="00245FE8"/>
    <w:rsid w:val="00283C37"/>
    <w:rsid w:val="002E2BD8"/>
    <w:rsid w:val="00330EF9"/>
    <w:rsid w:val="00394BEF"/>
    <w:rsid w:val="003C38C7"/>
    <w:rsid w:val="004E1783"/>
    <w:rsid w:val="00526F29"/>
    <w:rsid w:val="0059488F"/>
    <w:rsid w:val="006C119C"/>
    <w:rsid w:val="006E418F"/>
    <w:rsid w:val="00765137"/>
    <w:rsid w:val="007B7897"/>
    <w:rsid w:val="007C2623"/>
    <w:rsid w:val="00816F5C"/>
    <w:rsid w:val="008401A2"/>
    <w:rsid w:val="008B2F22"/>
    <w:rsid w:val="008F1AB0"/>
    <w:rsid w:val="009A2EAE"/>
    <w:rsid w:val="00A26392"/>
    <w:rsid w:val="00A75DBF"/>
    <w:rsid w:val="00A76C70"/>
    <w:rsid w:val="00A81DCB"/>
    <w:rsid w:val="00AA4311"/>
    <w:rsid w:val="00AD7DC0"/>
    <w:rsid w:val="00C36084"/>
    <w:rsid w:val="00D709E3"/>
    <w:rsid w:val="00DB5E10"/>
    <w:rsid w:val="00DC521D"/>
    <w:rsid w:val="00E15E63"/>
    <w:rsid w:val="00F1027A"/>
    <w:rsid w:val="00F34C4F"/>
    <w:rsid w:val="00F85814"/>
    <w:rsid w:val="00FF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20F17D"/>
  <w15:chartTrackingRefBased/>
  <w15:docId w15:val="{50C5DE27-567C-4B16-AE5F-4D3624A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C119C"/>
    <w:pPr>
      <w:keepNext/>
      <w:keepLines/>
      <w:spacing w:before="240" w:after="240" w:line="240" w:lineRule="auto"/>
      <w:jc w:val="center"/>
      <w:outlineLvl w:val="0"/>
    </w:pPr>
    <w:rPr>
      <w:rFonts w:ascii="Verdana" w:eastAsiaTheme="majorEastAsia" w:hAnsi="Verdana" w:cstheme="majorBidi"/>
      <w:b/>
      <w:sz w:val="32"/>
      <w:szCs w:val="32"/>
    </w:rPr>
  </w:style>
  <w:style w:type="paragraph" w:styleId="Heading2">
    <w:name w:val="heading 2"/>
    <w:basedOn w:val="Normal"/>
    <w:next w:val="Normal"/>
    <w:link w:val="Heading2Char"/>
    <w:autoRedefine/>
    <w:uiPriority w:val="9"/>
    <w:unhideWhenUsed/>
    <w:qFormat/>
    <w:rsid w:val="00A75DBF"/>
    <w:pPr>
      <w:keepNext/>
      <w:keepLines/>
      <w:spacing w:after="240" w:line="240" w:lineRule="auto"/>
      <w:jc w:val="center"/>
      <w:outlineLvl w:val="1"/>
    </w:pPr>
    <w:rPr>
      <w:rFonts w:ascii="Verdana" w:eastAsiaTheme="majorEastAsia" w:hAnsi="Verdan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E1783"/>
    <w:pPr>
      <w:numPr>
        <w:ilvl w:val="1"/>
      </w:numPr>
    </w:pPr>
    <w:rPr>
      <w:rFonts w:ascii="Open Sans" w:eastAsiaTheme="minorEastAsia" w:hAnsi="Open Sans"/>
      <w:color w:val="4472C4" w:themeColor="accent1"/>
      <w:spacing w:val="15"/>
    </w:rPr>
  </w:style>
  <w:style w:type="character" w:customStyle="1" w:styleId="SubtitleChar">
    <w:name w:val="Subtitle Char"/>
    <w:basedOn w:val="DefaultParagraphFont"/>
    <w:link w:val="Subtitle"/>
    <w:uiPriority w:val="11"/>
    <w:rsid w:val="004E1783"/>
    <w:rPr>
      <w:rFonts w:ascii="Open Sans" w:eastAsiaTheme="minorEastAsia" w:hAnsi="Open Sans"/>
      <w:color w:val="4472C4" w:themeColor="accent1"/>
      <w:spacing w:val="15"/>
    </w:rPr>
  </w:style>
  <w:style w:type="character" w:customStyle="1" w:styleId="Heading1Char">
    <w:name w:val="Heading 1 Char"/>
    <w:basedOn w:val="DefaultParagraphFont"/>
    <w:link w:val="Heading1"/>
    <w:uiPriority w:val="9"/>
    <w:rsid w:val="006C119C"/>
    <w:rPr>
      <w:rFonts w:ascii="Verdana" w:eastAsiaTheme="majorEastAsia" w:hAnsi="Verdana" w:cstheme="majorBidi"/>
      <w:b/>
      <w:sz w:val="32"/>
      <w:szCs w:val="32"/>
    </w:rPr>
  </w:style>
  <w:style w:type="paragraph" w:styleId="Header">
    <w:name w:val="header"/>
    <w:basedOn w:val="Normal"/>
    <w:link w:val="HeaderChar"/>
    <w:uiPriority w:val="99"/>
    <w:unhideWhenUsed/>
    <w:rsid w:val="00A75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BF"/>
  </w:style>
  <w:style w:type="paragraph" w:styleId="Footer">
    <w:name w:val="footer"/>
    <w:basedOn w:val="Normal"/>
    <w:link w:val="FooterChar"/>
    <w:uiPriority w:val="99"/>
    <w:unhideWhenUsed/>
    <w:rsid w:val="00A75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BF"/>
  </w:style>
  <w:style w:type="character" w:customStyle="1" w:styleId="Heading2Char">
    <w:name w:val="Heading 2 Char"/>
    <w:basedOn w:val="DefaultParagraphFont"/>
    <w:link w:val="Heading2"/>
    <w:uiPriority w:val="9"/>
    <w:rsid w:val="00A75DBF"/>
    <w:rPr>
      <w:rFonts w:ascii="Verdana" w:eastAsiaTheme="majorEastAsia" w:hAnsi="Verdana" w:cstheme="majorBidi"/>
      <w:b/>
      <w:sz w:val="28"/>
      <w:szCs w:val="26"/>
    </w:rPr>
  </w:style>
  <w:style w:type="character" w:styleId="Strong">
    <w:name w:val="Strong"/>
    <w:basedOn w:val="DefaultParagraphFont"/>
    <w:uiPriority w:val="22"/>
    <w:qFormat/>
    <w:rsid w:val="00D709E3"/>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BB719-E821-4BE1-9F8A-EB5C7804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C4584-7182-4A0D-9447-8A4353A1A39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9df6c71-8a58-495e-9ec2-a4ddc2d5ff8c"/>
    <ds:schemaRef ds:uri="8bcdf34d-6cea-4daa-a706-fba2f56190fd"/>
    <ds:schemaRef ds:uri="http://www.w3.org/XML/1998/namespace"/>
    <ds:schemaRef ds:uri="http://purl.org/dc/terms/"/>
  </ds:schemaRefs>
</ds:datastoreItem>
</file>

<file path=customXml/itemProps3.xml><?xml version="1.0" encoding="utf-8"?>
<ds:datastoreItem xmlns:ds="http://schemas.openxmlformats.org/officeDocument/2006/customXml" ds:itemID="{9E70D20F-38F4-4726-B824-A84C02E18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Abstracts transcript</dc:title>
  <dc:subject/>
  <dc:creator>Cheryl Gardner</dc:creator>
  <cp:keywords/>
  <dc:description/>
  <cp:lastModifiedBy>Marlies Shepperdson</cp:lastModifiedBy>
  <cp:revision>5</cp:revision>
  <dcterms:created xsi:type="dcterms:W3CDTF">2020-04-30T12:12:00Z</dcterms:created>
  <dcterms:modified xsi:type="dcterms:W3CDTF">2020-06-30T12:15:00Z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