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CAE1" w14:textId="33C2F439" w:rsidR="007E0FE7" w:rsidRPr="000729A4" w:rsidRDefault="004F6290" w:rsidP="007E0FE7">
      <w:pPr>
        <w:pStyle w:val="Heading1"/>
      </w:pPr>
      <w:r>
        <w:t>Searching for E-books</w:t>
      </w:r>
      <w:r w:rsidR="007E0FE7">
        <w:t xml:space="preserve"> </w:t>
      </w:r>
      <w:r w:rsidR="007E0FE7">
        <w:t xml:space="preserve">by </w:t>
      </w:r>
      <w:r w:rsidR="007E0FE7">
        <w:t>Cheryl Gardner</w:t>
      </w:r>
      <w:r w:rsidR="007E0FE7">
        <w:t xml:space="preserve"> </w:t>
      </w:r>
      <w:r w:rsidR="007E0FE7" w:rsidRPr="00BC6FEB">
        <w:rPr>
          <w:sz w:val="22"/>
        </w:rPr>
        <w:t>[Video Transcript]</w:t>
      </w:r>
    </w:p>
    <w:p w14:paraId="3E6DFA9F" w14:textId="25327D2F" w:rsidR="00283C37" w:rsidRPr="000546C1" w:rsidRDefault="004A6F19" w:rsidP="000546C1">
      <w:pPr>
        <w:spacing w:after="240" w:line="240" w:lineRule="auto"/>
        <w:rPr>
          <w:rFonts w:ascii="Verdana" w:hAnsi="Verdana"/>
        </w:rPr>
      </w:pPr>
      <w:r w:rsidRPr="000546C1">
        <w:rPr>
          <w:rFonts w:ascii="Verdana" w:hAnsi="Verdana"/>
        </w:rPr>
        <w:t xml:space="preserve">The library subscribes to many e-book platforms. NELSON allows you to search across these platforms to easily locate all available e-books. </w:t>
      </w:r>
    </w:p>
    <w:p w14:paraId="40656158" w14:textId="7011799A" w:rsidR="004A6F19" w:rsidRPr="000546C1" w:rsidRDefault="004A6F19" w:rsidP="000546C1">
      <w:pPr>
        <w:spacing w:after="240" w:line="240" w:lineRule="auto"/>
        <w:rPr>
          <w:rFonts w:ascii="Verdana" w:hAnsi="Verdana"/>
        </w:rPr>
      </w:pPr>
      <w:r w:rsidRPr="000546C1">
        <w:rPr>
          <w:rFonts w:ascii="Verdana" w:hAnsi="Verdana"/>
        </w:rPr>
        <w:t xml:space="preserve">Start with some simple keywords and </w:t>
      </w:r>
      <w:r w:rsidR="000546C1">
        <w:rPr>
          <w:rFonts w:ascii="Verdana" w:hAnsi="Verdana"/>
        </w:rPr>
        <w:t xml:space="preserve">then </w:t>
      </w:r>
      <w:r w:rsidRPr="000546C1">
        <w:rPr>
          <w:rFonts w:ascii="Verdana" w:hAnsi="Verdana"/>
        </w:rPr>
        <w:t xml:space="preserve">click </w:t>
      </w:r>
      <w:r w:rsidR="000546C1">
        <w:rPr>
          <w:rFonts w:ascii="Verdana" w:hAnsi="Verdana"/>
        </w:rPr>
        <w:t xml:space="preserve">on </w:t>
      </w:r>
      <w:r w:rsidRPr="000546C1">
        <w:rPr>
          <w:rFonts w:ascii="Verdana" w:hAnsi="Verdana"/>
        </w:rPr>
        <w:t xml:space="preserve">the search icon. </w:t>
      </w:r>
    </w:p>
    <w:p w14:paraId="7276C049" w14:textId="7B5EAAFE" w:rsidR="004A6F19" w:rsidRPr="000546C1" w:rsidRDefault="004A6F19" w:rsidP="000546C1">
      <w:pPr>
        <w:spacing w:after="240" w:line="240" w:lineRule="auto"/>
        <w:rPr>
          <w:rFonts w:ascii="Verdana" w:hAnsi="Verdana"/>
        </w:rPr>
      </w:pPr>
      <w:r w:rsidRPr="000546C1">
        <w:rPr>
          <w:rFonts w:ascii="Verdana" w:hAnsi="Verdana"/>
        </w:rPr>
        <w:t xml:space="preserve">Use the filters on the right-hand side to tweak your results. To narrow to </w:t>
      </w:r>
      <w:r w:rsidR="00B3377B" w:rsidRPr="000546C1">
        <w:rPr>
          <w:rFonts w:ascii="Verdana" w:hAnsi="Verdana"/>
        </w:rPr>
        <w:t>e-books,</w:t>
      </w:r>
      <w:bookmarkStart w:id="0" w:name="_GoBack"/>
      <w:bookmarkEnd w:id="0"/>
      <w:r w:rsidRPr="000546C1">
        <w:rPr>
          <w:rFonts w:ascii="Verdana" w:hAnsi="Verdana"/>
        </w:rPr>
        <w:t xml:space="preserve"> choose </w:t>
      </w:r>
      <w:r w:rsidR="00FC1BBF" w:rsidRPr="000546C1">
        <w:rPr>
          <w:rFonts w:ascii="Verdana" w:hAnsi="Verdana"/>
        </w:rPr>
        <w:t>“</w:t>
      </w:r>
      <w:r w:rsidRPr="000546C1">
        <w:rPr>
          <w:rFonts w:ascii="Verdana" w:hAnsi="Verdana"/>
        </w:rPr>
        <w:t>Books</w:t>
      </w:r>
      <w:r w:rsidR="00FC1BBF" w:rsidRPr="000546C1">
        <w:rPr>
          <w:rFonts w:ascii="Verdana" w:hAnsi="Verdana"/>
        </w:rPr>
        <w:t>”</w:t>
      </w:r>
      <w:r w:rsidR="00AF462F" w:rsidRPr="000546C1">
        <w:rPr>
          <w:rFonts w:ascii="Verdana" w:hAnsi="Verdana"/>
        </w:rPr>
        <w:t xml:space="preserve"> under</w:t>
      </w:r>
      <w:r w:rsidRPr="000546C1">
        <w:rPr>
          <w:rFonts w:ascii="Verdana" w:hAnsi="Verdana"/>
        </w:rPr>
        <w:t xml:space="preserve"> Resource Type and then “</w:t>
      </w:r>
      <w:r w:rsidR="009D79DD" w:rsidRPr="000546C1">
        <w:rPr>
          <w:rFonts w:ascii="Verdana" w:hAnsi="Verdana"/>
        </w:rPr>
        <w:t>full-text online</w:t>
      </w:r>
      <w:r w:rsidRPr="000546C1">
        <w:rPr>
          <w:rFonts w:ascii="Verdana" w:hAnsi="Verdana"/>
        </w:rPr>
        <w:t>” under Availability.</w:t>
      </w:r>
      <w:r w:rsidR="00AF462F" w:rsidRPr="000546C1">
        <w:rPr>
          <w:rFonts w:ascii="Verdana" w:hAnsi="Verdana"/>
        </w:rPr>
        <w:t xml:space="preserve"> Then c</w:t>
      </w:r>
      <w:r w:rsidR="009D79DD" w:rsidRPr="000546C1">
        <w:rPr>
          <w:rFonts w:ascii="Verdana" w:hAnsi="Verdana"/>
        </w:rPr>
        <w:t>lick on “apply filters”</w:t>
      </w:r>
    </w:p>
    <w:p w14:paraId="67F5B9AB" w14:textId="2DB76107" w:rsidR="004A6F19" w:rsidRPr="000546C1" w:rsidRDefault="004A6F19" w:rsidP="000546C1">
      <w:pPr>
        <w:spacing w:after="240" w:line="240" w:lineRule="auto"/>
        <w:rPr>
          <w:rFonts w:ascii="Verdana" w:hAnsi="Verdana"/>
        </w:rPr>
      </w:pPr>
      <w:r w:rsidRPr="000546C1">
        <w:rPr>
          <w:rFonts w:ascii="Verdana" w:hAnsi="Verdana"/>
        </w:rPr>
        <w:t xml:space="preserve">Add </w:t>
      </w:r>
      <w:r w:rsidR="00AF462F" w:rsidRPr="000546C1">
        <w:rPr>
          <w:rFonts w:ascii="Verdana" w:hAnsi="Verdana"/>
        </w:rPr>
        <w:t xml:space="preserve">publication </w:t>
      </w:r>
      <w:r w:rsidRPr="000546C1">
        <w:rPr>
          <w:rFonts w:ascii="Verdana" w:hAnsi="Verdana"/>
        </w:rPr>
        <w:t>dates to focus on the most current titles.</w:t>
      </w:r>
      <w:r w:rsidR="00AF462F" w:rsidRPr="000546C1">
        <w:rPr>
          <w:rFonts w:ascii="Verdana" w:hAnsi="Verdana"/>
        </w:rPr>
        <w:t xml:space="preserve"> You will be left with a list of available e-books.</w:t>
      </w:r>
    </w:p>
    <w:p w14:paraId="269867E1" w14:textId="6F122148" w:rsidR="004A6F19" w:rsidRPr="000546C1" w:rsidRDefault="004A6F19" w:rsidP="000546C1">
      <w:pPr>
        <w:spacing w:after="240" w:line="240" w:lineRule="auto"/>
        <w:rPr>
          <w:rFonts w:ascii="Verdana" w:hAnsi="Verdana"/>
        </w:rPr>
      </w:pPr>
      <w:r w:rsidRPr="000546C1">
        <w:rPr>
          <w:rFonts w:ascii="Verdana" w:hAnsi="Verdana"/>
        </w:rPr>
        <w:t>Click on a title for more information or to access the full text</w:t>
      </w:r>
      <w:r w:rsidR="00AF462F" w:rsidRPr="000546C1">
        <w:rPr>
          <w:rFonts w:ascii="Verdana" w:hAnsi="Verdana"/>
        </w:rPr>
        <w:t>.</w:t>
      </w:r>
    </w:p>
    <w:p w14:paraId="06CB6E09" w14:textId="129F7695" w:rsidR="004A6F19" w:rsidRPr="000546C1" w:rsidRDefault="004A6F19" w:rsidP="000546C1">
      <w:pPr>
        <w:spacing w:after="240" w:line="240" w:lineRule="auto"/>
        <w:rPr>
          <w:rFonts w:ascii="Verdana" w:hAnsi="Verdana"/>
        </w:rPr>
      </w:pPr>
      <w:r w:rsidRPr="000546C1">
        <w:rPr>
          <w:rFonts w:ascii="Verdana" w:hAnsi="Verdana"/>
        </w:rPr>
        <w:t>If you want to change your search term click “remember all filters” to continue only searching for e-books</w:t>
      </w:r>
      <w:r w:rsidR="00AF462F" w:rsidRPr="000546C1">
        <w:rPr>
          <w:rFonts w:ascii="Verdana" w:hAnsi="Verdana"/>
        </w:rPr>
        <w:t>.</w:t>
      </w:r>
    </w:p>
    <w:p w14:paraId="24661931" w14:textId="74B47BBB" w:rsidR="004A6F19" w:rsidRPr="000546C1" w:rsidRDefault="004A6F19" w:rsidP="000546C1">
      <w:pPr>
        <w:spacing w:after="240" w:line="240" w:lineRule="auto"/>
        <w:rPr>
          <w:rFonts w:ascii="Verdana" w:hAnsi="Verdana"/>
        </w:rPr>
      </w:pPr>
      <w:r w:rsidRPr="000546C1">
        <w:rPr>
          <w:rFonts w:ascii="Verdana" w:hAnsi="Verdana"/>
        </w:rPr>
        <w:t>If you want to save items in NELSON</w:t>
      </w:r>
      <w:r w:rsidR="00AF462F" w:rsidRPr="000546C1">
        <w:rPr>
          <w:rFonts w:ascii="Verdana" w:hAnsi="Verdana"/>
        </w:rPr>
        <w:t xml:space="preserve"> click on the pin to add to your favourites.</w:t>
      </w:r>
    </w:p>
    <w:p w14:paraId="697031D3" w14:textId="6CC22283" w:rsidR="004A6F19" w:rsidRPr="000546C1" w:rsidRDefault="00AF462F" w:rsidP="000546C1">
      <w:pPr>
        <w:spacing w:after="240" w:line="240" w:lineRule="auto"/>
        <w:rPr>
          <w:rFonts w:ascii="Verdana" w:hAnsi="Verdana"/>
        </w:rPr>
      </w:pPr>
      <w:r w:rsidRPr="000546C1">
        <w:rPr>
          <w:rFonts w:ascii="Verdana" w:hAnsi="Verdana"/>
        </w:rPr>
        <w:t xml:space="preserve">Thank you. </w:t>
      </w:r>
    </w:p>
    <w:sectPr w:rsidR="004A6F19" w:rsidRPr="000546C1" w:rsidSect="007E0FE7">
      <w:headerReference w:type="default" r:id="rId9"/>
      <w:footerReference w:type="default" r:id="rId10"/>
      <w:pgSz w:w="11906" w:h="16838"/>
      <w:pgMar w:top="1134" w:right="1134" w:bottom="1134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D525" w14:textId="77777777" w:rsidR="00BA24C8" w:rsidRDefault="00BA24C8" w:rsidP="00BA24C8">
      <w:pPr>
        <w:spacing w:after="0" w:line="240" w:lineRule="auto"/>
      </w:pPr>
      <w:r>
        <w:separator/>
      </w:r>
    </w:p>
  </w:endnote>
  <w:endnote w:type="continuationSeparator" w:id="0">
    <w:p w14:paraId="4976CFBA" w14:textId="77777777" w:rsidR="00BA24C8" w:rsidRDefault="00BA24C8" w:rsidP="00BA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A12C" w14:textId="605B6E29" w:rsidR="007E0FE7" w:rsidRPr="000729A4" w:rsidRDefault="007E0FE7" w:rsidP="007E0FE7">
    <w:pPr>
      <w:pStyle w:val="Footer"/>
      <w:jc w:val="center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-367448115"/>
        <w:docPartObj>
          <w:docPartGallery w:val="Page Numbers (Top of Page)"/>
          <w:docPartUnique/>
        </w:docPartObj>
      </w:sdtPr>
      <w:sdtContent>
        <w:r w:rsidRPr="000729A4">
          <w:rPr>
            <w:rFonts w:ascii="Verdana" w:hAnsi="Verdana"/>
            <w:sz w:val="20"/>
            <w:szCs w:val="20"/>
          </w:rPr>
          <w:t xml:space="preserve">Page </w:t>
        </w:r>
        <w:r w:rsidRPr="000729A4">
          <w:rPr>
            <w:rFonts w:ascii="Verdana" w:hAnsi="Verdana"/>
            <w:bCs/>
            <w:sz w:val="20"/>
            <w:szCs w:val="20"/>
          </w:rPr>
          <w:fldChar w:fldCharType="begin"/>
        </w:r>
        <w:r w:rsidRPr="000729A4">
          <w:rPr>
            <w:rFonts w:ascii="Verdana" w:hAnsi="Verdana"/>
            <w:bCs/>
            <w:sz w:val="20"/>
            <w:szCs w:val="20"/>
          </w:rPr>
          <w:instrText xml:space="preserve"> PAGE </w:instrText>
        </w:r>
        <w:r w:rsidRPr="000729A4">
          <w:rPr>
            <w:rFonts w:ascii="Verdana" w:hAnsi="Verdana"/>
            <w:bCs/>
            <w:sz w:val="20"/>
            <w:szCs w:val="20"/>
          </w:rPr>
          <w:fldChar w:fldCharType="separate"/>
        </w:r>
        <w:r w:rsidR="00B3377B">
          <w:rPr>
            <w:rFonts w:ascii="Verdana" w:hAnsi="Verdana"/>
            <w:bCs/>
            <w:noProof/>
            <w:sz w:val="20"/>
            <w:szCs w:val="20"/>
          </w:rPr>
          <w:t>1</w:t>
        </w:r>
        <w:r w:rsidRPr="000729A4">
          <w:rPr>
            <w:rFonts w:ascii="Verdana" w:hAnsi="Verdana"/>
            <w:bCs/>
            <w:sz w:val="20"/>
            <w:szCs w:val="20"/>
          </w:rPr>
          <w:fldChar w:fldCharType="end"/>
        </w:r>
        <w:r w:rsidRPr="000729A4">
          <w:rPr>
            <w:rFonts w:ascii="Verdana" w:hAnsi="Verdana"/>
            <w:sz w:val="20"/>
            <w:szCs w:val="20"/>
          </w:rPr>
          <w:t xml:space="preserve"> of </w:t>
        </w:r>
        <w:r w:rsidRPr="000729A4">
          <w:rPr>
            <w:rFonts w:ascii="Verdana" w:hAnsi="Verdana"/>
            <w:bCs/>
            <w:sz w:val="20"/>
            <w:szCs w:val="20"/>
          </w:rPr>
          <w:fldChar w:fldCharType="begin"/>
        </w:r>
        <w:r w:rsidRPr="000729A4">
          <w:rPr>
            <w:rFonts w:ascii="Verdana" w:hAnsi="Verdana"/>
            <w:bCs/>
            <w:sz w:val="20"/>
            <w:szCs w:val="20"/>
          </w:rPr>
          <w:instrText xml:space="preserve"> NUMPAGES  </w:instrText>
        </w:r>
        <w:r w:rsidRPr="000729A4">
          <w:rPr>
            <w:rFonts w:ascii="Verdana" w:hAnsi="Verdana"/>
            <w:bCs/>
            <w:sz w:val="20"/>
            <w:szCs w:val="20"/>
          </w:rPr>
          <w:fldChar w:fldCharType="separate"/>
        </w:r>
        <w:r w:rsidR="00B3377B">
          <w:rPr>
            <w:rFonts w:ascii="Verdana" w:hAnsi="Verdana"/>
            <w:bCs/>
            <w:noProof/>
            <w:sz w:val="20"/>
            <w:szCs w:val="20"/>
          </w:rPr>
          <w:t>1</w:t>
        </w:r>
        <w:r w:rsidRPr="000729A4">
          <w:rPr>
            <w:rFonts w:ascii="Verdana" w:hAnsi="Verdana"/>
            <w:bCs/>
            <w:sz w:val="20"/>
            <w:szCs w:val="20"/>
          </w:rPr>
          <w:fldChar w:fldCharType="end"/>
        </w:r>
      </w:sdtContent>
    </w:sdt>
  </w:p>
  <w:p w14:paraId="68FD71F5" w14:textId="0B3E710F" w:rsidR="007E0FE7" w:rsidRDefault="007E0FE7" w:rsidP="007E0FE7">
    <w:pPr>
      <w:pStyle w:val="Footer"/>
      <w:jc w:val="right"/>
    </w:pPr>
    <w:r>
      <w:rPr>
        <w:noProof/>
      </w:rPr>
      <w:drawing>
        <wp:inline distT="0" distB="0" distL="0" distR="0" wp14:anchorId="2A804BF1" wp14:editId="16EE393D">
          <wp:extent cx="339725" cy="471805"/>
          <wp:effectExtent l="0" t="0" r="3175" b="4445"/>
          <wp:docPr id="3" name="Picture 3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ACD5" w14:textId="77777777" w:rsidR="00BA24C8" w:rsidRDefault="00BA24C8" w:rsidP="00BA24C8">
      <w:pPr>
        <w:spacing w:after="0" w:line="240" w:lineRule="auto"/>
      </w:pPr>
      <w:r>
        <w:separator/>
      </w:r>
    </w:p>
  </w:footnote>
  <w:footnote w:type="continuationSeparator" w:id="0">
    <w:p w14:paraId="58F92C91" w14:textId="77777777" w:rsidR="00BA24C8" w:rsidRDefault="00BA24C8" w:rsidP="00BA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0910" w14:textId="6CD0945E" w:rsidR="00BA24C8" w:rsidRPr="007E0FE7" w:rsidRDefault="007E0FE7" w:rsidP="007E0FE7">
    <w:pPr>
      <w:spacing w:before="240" w:after="240" w:line="240" w:lineRule="auto"/>
      <w:jc w:val="center"/>
      <w:rPr>
        <w:rFonts w:ascii="Verdana" w:hAnsi="Verdana"/>
        <w:b/>
        <w:bCs/>
        <w:sz w:val="24"/>
      </w:rPr>
    </w:pPr>
    <w:bookmarkStart w:id="1" w:name="_Hlk39142835"/>
    <w:bookmarkStart w:id="2" w:name="_Hlk39142834"/>
    <w:bookmarkStart w:id="3" w:name="_Hlk39142833"/>
    <w:r>
      <w:rPr>
        <w:rStyle w:val="Strong"/>
      </w:rPr>
      <w:t>Library and Learning Services - Academic Librarian Team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A6"/>
    <w:rsid w:val="000546C1"/>
    <w:rsid w:val="001F6686"/>
    <w:rsid w:val="00283C37"/>
    <w:rsid w:val="003C38C7"/>
    <w:rsid w:val="004A6F19"/>
    <w:rsid w:val="004E1783"/>
    <w:rsid w:val="004F6290"/>
    <w:rsid w:val="00526F29"/>
    <w:rsid w:val="0059488F"/>
    <w:rsid w:val="006314A6"/>
    <w:rsid w:val="006E0ECD"/>
    <w:rsid w:val="006E418F"/>
    <w:rsid w:val="00765137"/>
    <w:rsid w:val="007B7897"/>
    <w:rsid w:val="007E0FE7"/>
    <w:rsid w:val="008B2F22"/>
    <w:rsid w:val="009D79DD"/>
    <w:rsid w:val="00A81DCB"/>
    <w:rsid w:val="00AF462F"/>
    <w:rsid w:val="00B3377B"/>
    <w:rsid w:val="00BA24C8"/>
    <w:rsid w:val="00C36084"/>
    <w:rsid w:val="00DC521D"/>
    <w:rsid w:val="00F1027A"/>
    <w:rsid w:val="00F34C4F"/>
    <w:rsid w:val="00FC1BBF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712F"/>
  <w15:chartTrackingRefBased/>
  <w15:docId w15:val="{E64C1E01-5B50-4A9A-A1C5-1F005936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0FE7"/>
    <w:pPr>
      <w:keepNext/>
      <w:keepLines/>
      <w:spacing w:before="120" w:after="240" w:line="240" w:lineRule="auto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E1783"/>
    <w:pPr>
      <w:numPr>
        <w:ilvl w:val="1"/>
      </w:numPr>
    </w:pPr>
    <w:rPr>
      <w:rFonts w:ascii="Open Sans" w:eastAsiaTheme="minorEastAsia" w:hAnsi="Open Sans"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1783"/>
    <w:rPr>
      <w:rFonts w:ascii="Open Sans" w:eastAsiaTheme="minorEastAsia" w:hAnsi="Open Sans"/>
      <w:color w:val="4472C4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E0FE7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A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C8"/>
  </w:style>
  <w:style w:type="paragraph" w:styleId="Footer">
    <w:name w:val="footer"/>
    <w:basedOn w:val="Normal"/>
    <w:link w:val="FooterChar"/>
    <w:uiPriority w:val="99"/>
    <w:unhideWhenUsed/>
    <w:rsid w:val="00BA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C8"/>
  </w:style>
  <w:style w:type="character" w:styleId="Strong">
    <w:name w:val="Strong"/>
    <w:basedOn w:val="DefaultParagraphFont"/>
    <w:uiPriority w:val="22"/>
    <w:qFormat/>
    <w:rsid w:val="007E0FE7"/>
    <w:rPr>
      <w:rFonts w:ascii="Verdana" w:hAnsi="Verdana" w:hint="default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7C34A-D28D-4AAC-A80C-738CCB928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9EAB9-FE76-4196-BE19-12E98A31CDAB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9df6c71-8a58-495e-9ec2-a4ddc2d5ff8c"/>
    <ds:schemaRef ds:uri="8bcdf34d-6cea-4daa-a706-fba2f56190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E2F06A-B572-404E-9052-4C47DA798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Searching for e-books transcript</dc:title>
  <dc:subject/>
  <dc:creator>Cheryl Gardner</dc:creator>
  <cp:keywords/>
  <dc:description/>
  <cp:lastModifiedBy>Marlies Shepperdson</cp:lastModifiedBy>
  <cp:revision>4</cp:revision>
  <cp:lastPrinted>2020-09-03T09:31:00Z</cp:lastPrinted>
  <dcterms:created xsi:type="dcterms:W3CDTF">2020-09-15T14:39:00Z</dcterms:created>
  <dcterms:modified xsi:type="dcterms:W3CDTF">2020-09-15T14:44:00Z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