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321A" w14:textId="30A1CEEC" w:rsidR="00A10B83" w:rsidRPr="00A10B83" w:rsidRDefault="00F81A8C" w:rsidP="009437E8">
      <w:pPr>
        <w:pStyle w:val="Heading1"/>
      </w:pPr>
      <w:bookmarkStart w:id="0" w:name="_GoBack"/>
      <w:bookmarkEnd w:id="0"/>
      <w:r>
        <w:t xml:space="preserve">Referencing Checklist </w:t>
      </w:r>
      <w:r w:rsidR="00D91569">
        <w:t>–</w:t>
      </w:r>
      <w:r>
        <w:t xml:space="preserve"> transcript</w:t>
      </w:r>
      <w:r w:rsidR="00D91569">
        <w:t>.</w:t>
      </w:r>
      <w:r w:rsidR="00341853">
        <w:t xml:space="preserve"> </w:t>
      </w:r>
    </w:p>
    <w:p w14:paraId="236D60E7" w14:textId="795D4E96" w:rsidR="00341853" w:rsidRDefault="00097FFA" w:rsidP="00E62445">
      <w:pPr>
        <w:pStyle w:val="Heading2"/>
      </w:pPr>
      <w:r w:rsidRPr="00097FFA">
        <w:t>Check which referencing s</w:t>
      </w:r>
      <w:r w:rsidR="00E62445">
        <w:t>ystem you need for your subject</w:t>
      </w:r>
      <w:r w:rsidR="00E347A0">
        <w:t>.</w:t>
      </w:r>
    </w:p>
    <w:p w14:paraId="7B9FE4F3" w14:textId="058BA383" w:rsidR="00097FFA" w:rsidRPr="00E62445" w:rsidRDefault="00097FFA" w:rsidP="00E62445">
      <w:r w:rsidRPr="002D4B94">
        <w:rPr>
          <w:bdr w:val="none" w:sz="0" w:space="0" w:color="auto" w:frame="1"/>
        </w:rPr>
        <w:t>Referencing requirements differ between programmes of study at the University of Northampton. All programmes use the</w:t>
      </w:r>
      <w:r w:rsidR="002D4B94">
        <w:rPr>
          <w:bdr w:val="none" w:sz="0" w:space="0" w:color="auto" w:frame="1"/>
        </w:rPr>
        <w:t xml:space="preserve"> UoN Harvard </w:t>
      </w:r>
      <w:r w:rsidRPr="002D4B94">
        <w:rPr>
          <w:bdr w:val="none" w:sz="0" w:space="0" w:color="auto" w:frame="1"/>
        </w:rPr>
        <w:t>system</w:t>
      </w:r>
      <w:r w:rsidR="002D4B94">
        <w:rPr>
          <w:bdr w:val="none" w:sz="0" w:space="0" w:color="auto" w:frame="1"/>
        </w:rPr>
        <w:t>,</w:t>
      </w:r>
      <w:r w:rsidRPr="002D4B94">
        <w:rPr>
          <w:bdr w:val="none" w:sz="0" w:space="0" w:color="auto" w:frame="1"/>
        </w:rPr>
        <w:t xml:space="preserve"> with the exception of the following:</w:t>
      </w:r>
    </w:p>
    <w:p w14:paraId="401F45F9" w14:textId="10338AD6" w:rsidR="00097FFA" w:rsidRPr="002D4B94" w:rsidRDefault="00097FFA" w:rsidP="002D4B94">
      <w:pPr>
        <w:pStyle w:val="ListParagraph"/>
        <w:numPr>
          <w:ilvl w:val="0"/>
          <w:numId w:val="12"/>
        </w:numPr>
        <w:shd w:val="clear" w:color="auto" w:fill="FFFFFF"/>
        <w:spacing w:after="0"/>
        <w:rPr>
          <w:rFonts w:cs="Open Sans"/>
          <w:color w:val="2B2E38"/>
        </w:rPr>
      </w:pPr>
      <w:r w:rsidRPr="002D4B94">
        <w:rPr>
          <w:rFonts w:cs="Open Sans"/>
          <w:bCs/>
          <w:color w:val="2B2E38"/>
          <w:bdr w:val="none" w:sz="0" w:space="0" w:color="auto" w:frame="1"/>
        </w:rPr>
        <w:t>English &amp; Creative Writing use MLA8 and MLA7 depending on year group</w:t>
      </w:r>
      <w:r w:rsidR="00E62445">
        <w:rPr>
          <w:rFonts w:cs="Open Sans"/>
          <w:bCs/>
          <w:color w:val="2B2E38"/>
          <w:bdr w:val="none" w:sz="0" w:space="0" w:color="auto" w:frame="1"/>
        </w:rPr>
        <w:t>,</w:t>
      </w:r>
    </w:p>
    <w:p w14:paraId="0ACC3980" w14:textId="1B578B61" w:rsidR="00097FFA" w:rsidRPr="002D4B94" w:rsidRDefault="00097FFA" w:rsidP="002D4B94">
      <w:pPr>
        <w:pStyle w:val="ListParagraph"/>
        <w:numPr>
          <w:ilvl w:val="0"/>
          <w:numId w:val="12"/>
        </w:numPr>
        <w:shd w:val="clear" w:color="auto" w:fill="FFFFFF"/>
        <w:spacing w:after="0"/>
        <w:rPr>
          <w:rFonts w:cs="Open Sans"/>
          <w:color w:val="2B2E38"/>
        </w:rPr>
      </w:pPr>
      <w:r w:rsidRPr="002D4B94">
        <w:rPr>
          <w:rFonts w:cs="Open Sans"/>
          <w:bCs/>
          <w:color w:val="2B2E38"/>
          <w:bdr w:val="none" w:sz="0" w:space="0" w:color="auto" w:frame="1"/>
        </w:rPr>
        <w:t>Fine Art use Running Notes</w:t>
      </w:r>
      <w:r w:rsidR="00E62445">
        <w:rPr>
          <w:rFonts w:cs="Open Sans"/>
          <w:bCs/>
          <w:color w:val="2B2E38"/>
          <w:bdr w:val="none" w:sz="0" w:space="0" w:color="auto" w:frame="1"/>
        </w:rPr>
        <w:t>,</w:t>
      </w:r>
    </w:p>
    <w:p w14:paraId="57C6A762" w14:textId="1B6688F5" w:rsidR="00097FFA" w:rsidRPr="002D4B94" w:rsidRDefault="00097FFA" w:rsidP="002D4B94">
      <w:pPr>
        <w:pStyle w:val="ListParagraph"/>
        <w:numPr>
          <w:ilvl w:val="0"/>
          <w:numId w:val="12"/>
        </w:numPr>
        <w:shd w:val="clear" w:color="auto" w:fill="FFFFFF"/>
        <w:spacing w:after="0"/>
        <w:rPr>
          <w:rFonts w:cs="Open Sans"/>
          <w:color w:val="2B2E38"/>
        </w:rPr>
      </w:pPr>
      <w:r w:rsidRPr="002D4B94">
        <w:rPr>
          <w:rFonts w:cs="Open Sans"/>
          <w:bCs/>
          <w:color w:val="2B2E38"/>
          <w:bdr w:val="none" w:sz="0" w:space="0" w:color="auto" w:frame="1"/>
        </w:rPr>
        <w:t>Psychology use APA</w:t>
      </w:r>
      <w:r w:rsidR="00E62445">
        <w:rPr>
          <w:rFonts w:cs="Open Sans"/>
          <w:bCs/>
          <w:color w:val="2B2E38"/>
          <w:bdr w:val="none" w:sz="0" w:space="0" w:color="auto" w:frame="1"/>
        </w:rPr>
        <w:t>,</w:t>
      </w:r>
    </w:p>
    <w:p w14:paraId="7B104A2B" w14:textId="76E27CFA" w:rsidR="00097FFA" w:rsidRPr="002D4B94" w:rsidRDefault="00097FFA" w:rsidP="002D4B94">
      <w:pPr>
        <w:pStyle w:val="ListParagraph"/>
        <w:numPr>
          <w:ilvl w:val="0"/>
          <w:numId w:val="12"/>
        </w:numPr>
        <w:shd w:val="clear" w:color="auto" w:fill="FFFFFF"/>
        <w:spacing w:after="0"/>
        <w:rPr>
          <w:rFonts w:cs="Open Sans"/>
          <w:color w:val="2B2E38"/>
        </w:rPr>
      </w:pPr>
      <w:r w:rsidRPr="002D4B94">
        <w:rPr>
          <w:rFonts w:cs="Open Sans"/>
          <w:bCs/>
          <w:color w:val="2B2E38"/>
          <w:bdr w:val="none" w:sz="0" w:space="0" w:color="auto" w:frame="1"/>
        </w:rPr>
        <w:t>Law uses OSCOLA</w:t>
      </w:r>
      <w:r w:rsidR="00E62445">
        <w:rPr>
          <w:rFonts w:cs="Open Sans"/>
          <w:bCs/>
          <w:color w:val="2B2E38"/>
          <w:bdr w:val="none" w:sz="0" w:space="0" w:color="auto" w:frame="1"/>
        </w:rPr>
        <w:t>,</w:t>
      </w:r>
    </w:p>
    <w:p w14:paraId="3AFA3F38" w14:textId="29110BD3" w:rsidR="00097FFA" w:rsidRPr="002D4B94" w:rsidRDefault="00097FFA" w:rsidP="002D4B94">
      <w:pPr>
        <w:pStyle w:val="ListParagraph"/>
        <w:numPr>
          <w:ilvl w:val="0"/>
          <w:numId w:val="12"/>
        </w:numPr>
        <w:shd w:val="clear" w:color="auto" w:fill="FFFFFF"/>
        <w:spacing w:after="0"/>
        <w:rPr>
          <w:rFonts w:cs="Open Sans"/>
          <w:color w:val="2B2E38"/>
        </w:rPr>
      </w:pPr>
      <w:r w:rsidRPr="002D4B94">
        <w:rPr>
          <w:rFonts w:cs="Open Sans"/>
          <w:bCs/>
          <w:color w:val="2B2E38"/>
          <w:bdr w:val="none" w:sz="0" w:space="0" w:color="auto" w:frame="1"/>
        </w:rPr>
        <w:t>History use History Referencing</w:t>
      </w:r>
      <w:r w:rsidR="00E62445">
        <w:rPr>
          <w:rFonts w:cs="Open Sans"/>
          <w:bCs/>
          <w:color w:val="2B2E38"/>
          <w:bdr w:val="none" w:sz="0" w:space="0" w:color="auto" w:frame="1"/>
        </w:rPr>
        <w:t>.</w:t>
      </w:r>
    </w:p>
    <w:p w14:paraId="6C9B7F92" w14:textId="1149056E" w:rsidR="00097FFA" w:rsidRDefault="00097FFA" w:rsidP="00E62445">
      <w:pPr>
        <w:rPr>
          <w:bdr w:val="none" w:sz="0" w:space="0" w:color="auto" w:frame="1"/>
        </w:rPr>
      </w:pPr>
      <w:r w:rsidRPr="002D4B94">
        <w:rPr>
          <w:bdr w:val="none" w:sz="0" w:space="0" w:color="auto" w:frame="1"/>
        </w:rPr>
        <w:br/>
        <w:t>If you are unsure about which referencing format to use, especially if you are a joint honours student, check with your Tutor. You will find guides to all the referencing systems above in the </w:t>
      </w:r>
      <w:hyperlink r:id="rId11" w:tgtFrame="_blank" w:history="1">
        <w:r w:rsidRPr="002D4B94">
          <w:rPr>
            <w:rStyle w:val="Hyperlink"/>
            <w:rFonts w:ascii="Open Sans" w:hAnsi="Open Sans" w:cs="Open Sans"/>
            <w:bCs/>
            <w:bdr w:val="none" w:sz="0" w:space="0" w:color="auto" w:frame="1"/>
          </w:rPr>
          <w:t>Skills Hub</w:t>
        </w:r>
      </w:hyperlink>
      <w:r w:rsidRPr="002D4B94">
        <w:rPr>
          <w:bdr w:val="none" w:sz="0" w:space="0" w:color="auto" w:frame="1"/>
        </w:rPr>
        <w:t> under the Tools for UoN Students tab.</w:t>
      </w:r>
    </w:p>
    <w:p w14:paraId="1CFA4B41" w14:textId="31DED58B" w:rsidR="00097FFA" w:rsidRDefault="00097FFA" w:rsidP="00E62445">
      <w:pPr>
        <w:pStyle w:val="Heading2"/>
      </w:pPr>
      <w:r w:rsidRPr="00097FFA">
        <w:t xml:space="preserve">Note FULL details of sources used </w:t>
      </w:r>
      <w:r w:rsidR="00E347A0">
        <w:t>at</w:t>
      </w:r>
      <w:r w:rsidRPr="00097FFA">
        <w:t xml:space="preserve"> the time you use it</w:t>
      </w:r>
      <w:r w:rsidR="00E347A0">
        <w:t>.</w:t>
      </w:r>
    </w:p>
    <w:p w14:paraId="1A4FABD0" w14:textId="62B51282" w:rsidR="00097FFA" w:rsidRDefault="00097FFA" w:rsidP="00E62445">
      <w:pPr>
        <w:rPr>
          <w:bdr w:val="none" w:sz="0" w:space="0" w:color="auto" w:frame="1"/>
        </w:rPr>
      </w:pPr>
      <w:r w:rsidRPr="00097FFA">
        <w:rPr>
          <w:bdr w:val="none" w:sz="0" w:space="0" w:color="auto" w:frame="1"/>
        </w:rPr>
        <w:t>Making notes</w:t>
      </w:r>
      <w:r w:rsidR="00D91569">
        <w:rPr>
          <w:bdr w:val="none" w:sz="0" w:space="0" w:color="auto" w:frame="1"/>
        </w:rPr>
        <w:t>:</w:t>
      </w:r>
    </w:p>
    <w:p w14:paraId="0BC218DC" w14:textId="15AB7B95"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Keep notes from each source separate.</w:t>
      </w:r>
    </w:p>
    <w:p w14:paraId="30406E30" w14:textId="77777777"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Label notes clearly with the author.</w:t>
      </w:r>
    </w:p>
    <w:p w14:paraId="32CFFF1B" w14:textId="77777777"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Note down the details for the reference list first.</w:t>
      </w:r>
    </w:p>
    <w:p w14:paraId="707A7636" w14:textId="77777777"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Note the page number as you go. </w:t>
      </w:r>
    </w:p>
    <w:p w14:paraId="2515F9CB" w14:textId="77777777"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Put any direct quotations in quotation marks. </w:t>
      </w:r>
    </w:p>
    <w:p w14:paraId="571CA41B" w14:textId="77777777"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Distinguish clearly between your own thoughts and notes taken from a source (e.g. by colour). </w:t>
      </w:r>
    </w:p>
    <w:p w14:paraId="00D084F7" w14:textId="2AD99BCD" w:rsidR="00097FFA" w:rsidRPr="00097FFA" w:rsidRDefault="00097FFA" w:rsidP="00E62445">
      <w:pPr>
        <w:pStyle w:val="ListParagraph"/>
        <w:numPr>
          <w:ilvl w:val="0"/>
          <w:numId w:val="16"/>
        </w:numPr>
        <w:ind w:left="709"/>
        <w:rPr>
          <w:bdr w:val="none" w:sz="0" w:space="0" w:color="auto" w:frame="1"/>
        </w:rPr>
      </w:pPr>
      <w:r w:rsidRPr="00097FFA">
        <w:rPr>
          <w:bdr w:val="none" w:sz="0" w:space="0" w:color="auto" w:frame="1"/>
        </w:rPr>
        <w:t>You'll also find some useful guides to making</w:t>
      </w:r>
      <w:r w:rsidR="00D91569">
        <w:rPr>
          <w:bdr w:val="none" w:sz="0" w:space="0" w:color="auto" w:frame="1"/>
        </w:rPr>
        <w:t xml:space="preserve"> notes </w:t>
      </w:r>
      <w:hyperlink r:id="rId12" w:history="1">
        <w:r w:rsidR="00D91569" w:rsidRPr="00D91569">
          <w:rPr>
            <w:rStyle w:val="Hyperlink"/>
          </w:rPr>
          <w:t>here</w:t>
        </w:r>
      </w:hyperlink>
      <w:r w:rsidR="00D91569">
        <w:rPr>
          <w:bdr w:val="none" w:sz="0" w:space="0" w:color="auto" w:frame="1"/>
        </w:rPr>
        <w:t>.</w:t>
      </w:r>
    </w:p>
    <w:p w14:paraId="3114C85C" w14:textId="0B3C00BD" w:rsidR="00097FFA" w:rsidRPr="002D4B94" w:rsidRDefault="00097FFA" w:rsidP="00E62445">
      <w:pPr>
        <w:pStyle w:val="Heading2"/>
      </w:pPr>
      <w:r w:rsidRPr="002D4B94">
        <w:t>Build your reference list as you research and write</w:t>
      </w:r>
      <w:r w:rsidR="00D91569">
        <w:t>.</w:t>
      </w:r>
      <w:r w:rsidRPr="002D4B94">
        <w:t xml:space="preserve"> </w:t>
      </w:r>
    </w:p>
    <w:p w14:paraId="3FDF1F6F" w14:textId="1AE7E3F1" w:rsidR="00E62445" w:rsidRDefault="00097FFA" w:rsidP="00E62445">
      <w:pPr>
        <w:rPr>
          <w:rFonts w:ascii="Open Sans" w:hAnsi="Open Sans" w:cs="Open Sans"/>
          <w:bCs/>
          <w:color w:val="2B2E38"/>
          <w:bdr w:val="none" w:sz="0" w:space="0" w:color="auto" w:frame="1"/>
          <w:lang w:val="en"/>
        </w:rPr>
      </w:pPr>
      <w:r w:rsidRPr="00097FFA">
        <w:rPr>
          <w:bdr w:val="none" w:sz="0" w:space="0" w:color="auto" w:frame="1"/>
        </w:rPr>
        <w:t>There are free referencing tools such as Mendeley, Cite This For Me, Zotero etc</w:t>
      </w:r>
      <w:r w:rsidR="00D91569">
        <w:rPr>
          <w:bdr w:val="none" w:sz="0" w:space="0" w:color="auto" w:frame="1"/>
        </w:rPr>
        <w:t>.</w:t>
      </w:r>
      <w:r w:rsidRPr="00097FFA">
        <w:rPr>
          <w:bdr w:val="none" w:sz="0" w:space="0" w:color="auto" w:frame="1"/>
        </w:rPr>
        <w:t xml:space="preserve"> which </w:t>
      </w:r>
      <w:r w:rsidRPr="00E62445">
        <w:t>can</w:t>
      </w:r>
      <w:r w:rsidRPr="00097FFA">
        <w:rPr>
          <w:bdr w:val="none" w:sz="0" w:space="0" w:color="auto" w:frame="1"/>
        </w:rPr>
        <w:t xml:space="preserve"> be used to help you build your reference list. Be aware that these are not supported by UoN and there will be differences in their formatting, particularly when using Harvard which may be significantly different to UoN</w:t>
      </w:r>
      <w:r w:rsidR="00D91569">
        <w:rPr>
          <w:bdr w:val="none" w:sz="0" w:space="0" w:color="auto" w:frame="1"/>
        </w:rPr>
        <w:t>’</w:t>
      </w:r>
      <w:r w:rsidR="00E347A0">
        <w:rPr>
          <w:bdr w:val="none" w:sz="0" w:space="0" w:color="auto" w:frame="1"/>
        </w:rPr>
        <w:t>s</w:t>
      </w:r>
      <w:r w:rsidRPr="00097FFA">
        <w:rPr>
          <w:bdr w:val="none" w:sz="0" w:space="0" w:color="auto" w:frame="1"/>
        </w:rPr>
        <w:t xml:space="preserve"> Harvard referencing guidelines.</w:t>
      </w:r>
    </w:p>
    <w:p w14:paraId="5F1E7552" w14:textId="092D4429" w:rsidR="00097FFA" w:rsidRPr="00097FFA" w:rsidRDefault="00097FFA" w:rsidP="00E62445">
      <w:pPr>
        <w:rPr>
          <w:rFonts w:ascii="Arial" w:hAnsi="Arial" w:cs="Arial"/>
        </w:rPr>
      </w:pPr>
      <w:r w:rsidRPr="00097FFA">
        <w:rPr>
          <w:bdr w:val="none" w:sz="0" w:space="0" w:color="auto" w:frame="1"/>
          <w:lang w:val="en"/>
        </w:rPr>
        <w:t>Always check your references against the UoN guides fo</w:t>
      </w:r>
      <w:r w:rsidR="002D4B94">
        <w:rPr>
          <w:bdr w:val="none" w:sz="0" w:space="0" w:color="auto" w:frame="1"/>
          <w:lang w:val="en"/>
        </w:rPr>
        <w:t xml:space="preserve">r your subject as </w:t>
      </w:r>
      <w:r w:rsidR="002D4B94" w:rsidRPr="002D4B94">
        <w:rPr>
          <w:bdr w:val="none" w:sz="0" w:space="0" w:color="auto" w:frame="1"/>
          <w:lang w:val="en"/>
        </w:rPr>
        <w:t>appropriate, </w:t>
      </w:r>
      <w:r w:rsidRPr="00097FFA">
        <w:rPr>
          <w:bdr w:val="none" w:sz="0" w:space="0" w:color="auto" w:frame="1"/>
          <w:lang w:val="en"/>
        </w:rPr>
        <w:t>before you submit your work. You can find the guides</w:t>
      </w:r>
      <w:hyperlink r:id="rId13" w:tgtFrame="_blank" w:history="1">
        <w:r w:rsidR="00E62445" w:rsidRPr="00E62445">
          <w:rPr>
            <w:color w:val="000000"/>
            <w:bdr w:val="none" w:sz="0" w:space="0" w:color="auto" w:frame="1"/>
            <w:lang w:val="en"/>
          </w:rPr>
          <w:t xml:space="preserve"> </w:t>
        </w:r>
        <w:r w:rsidRPr="00E62445">
          <w:rPr>
            <w:rStyle w:val="Hyperlink"/>
          </w:rPr>
          <w:t>here</w:t>
        </w:r>
      </w:hyperlink>
      <w:r w:rsidRPr="00097FFA">
        <w:rPr>
          <w:bdr w:val="none" w:sz="0" w:space="0" w:color="auto" w:frame="1"/>
          <w:lang w:val="en"/>
        </w:rPr>
        <w:t>.</w:t>
      </w:r>
    </w:p>
    <w:p w14:paraId="70FBB0D2" w14:textId="737F3874" w:rsidR="00097FFA" w:rsidRPr="002D4B94" w:rsidRDefault="00097FFA" w:rsidP="00E62445">
      <w:pPr>
        <w:pStyle w:val="Heading2"/>
      </w:pPr>
      <w:r w:rsidRPr="002D4B94">
        <w:t>Cite sources WITHIN your test as you write</w:t>
      </w:r>
      <w:r w:rsidR="00D91569">
        <w:t>.</w:t>
      </w:r>
      <w:r w:rsidRPr="002D4B94">
        <w:t xml:space="preserve"> </w:t>
      </w:r>
    </w:p>
    <w:p w14:paraId="4CEDB330" w14:textId="1E7CE257" w:rsidR="002D4B94" w:rsidRDefault="00097FFA" w:rsidP="00E62445">
      <w:pPr>
        <w:pStyle w:val="Heading2"/>
      </w:pPr>
      <w:r w:rsidRPr="002D4B94">
        <w:t>Caption images</w:t>
      </w:r>
      <w:r w:rsidR="00D91569">
        <w:t xml:space="preserve">, </w:t>
      </w:r>
      <w:r w:rsidRPr="002D4B94">
        <w:t>table</w:t>
      </w:r>
      <w:r w:rsidR="00D91569">
        <w:t xml:space="preserve">s and </w:t>
      </w:r>
      <w:r w:rsidRPr="002D4B94">
        <w:t>diagrams and cite the source</w:t>
      </w:r>
      <w:r w:rsidR="00D91569">
        <w:t>.</w:t>
      </w:r>
    </w:p>
    <w:p w14:paraId="1981C753" w14:textId="71F1E679" w:rsidR="00E62445" w:rsidRPr="00E62445" w:rsidRDefault="00E62445" w:rsidP="00E62445">
      <w:r>
        <w:t xml:space="preserve">For guidance on using web-based images in your work, see this short </w:t>
      </w:r>
      <w:hyperlink r:id="rId14" w:history="1">
        <w:r w:rsidRPr="00555C60">
          <w:rPr>
            <w:rStyle w:val="Hyperlink"/>
            <w:rFonts w:cs="Open Sans"/>
            <w:bdr w:val="none" w:sz="0" w:space="0" w:color="auto" w:frame="1"/>
            <w:lang w:eastAsia="en-GB"/>
          </w:rPr>
          <w:t>video</w:t>
        </w:r>
      </w:hyperlink>
      <w:r>
        <w:rPr>
          <w:rFonts w:cs="Open Sans"/>
          <w:bCs/>
          <w:color w:val="2B2E38"/>
          <w:bdr w:val="none" w:sz="0" w:space="0" w:color="auto" w:frame="1"/>
          <w:shd w:val="clear" w:color="auto" w:fill="FFFFFF"/>
        </w:rPr>
        <w:t>.</w:t>
      </w:r>
    </w:p>
    <w:p w14:paraId="76F7FDC9" w14:textId="174A4C49" w:rsidR="00097FFA" w:rsidRPr="002D4B94" w:rsidRDefault="00097FFA" w:rsidP="009274B7">
      <w:pPr>
        <w:pStyle w:val="Heading2"/>
      </w:pPr>
      <w:r w:rsidRPr="002D4B94">
        <w:lastRenderedPageBreak/>
        <w:t>Proofread your citations and check against your work</w:t>
      </w:r>
      <w:r w:rsidR="00E347A0">
        <w:t>.</w:t>
      </w:r>
    </w:p>
    <w:p w14:paraId="588F884E" w14:textId="2FF28959" w:rsidR="00097FFA" w:rsidRPr="002D4B94" w:rsidRDefault="00097FFA" w:rsidP="009274B7">
      <w:pPr>
        <w:pStyle w:val="Heading2"/>
      </w:pPr>
      <w:r w:rsidRPr="002D4B94">
        <w:t>Be consistent! Make sure you apply the same format consistently th</w:t>
      </w:r>
      <w:r w:rsidR="002D4B94">
        <w:t>r</w:t>
      </w:r>
      <w:r w:rsidRPr="002D4B94">
        <w:t>oughout</w:t>
      </w:r>
      <w:r w:rsidR="00E347A0">
        <w:t>.</w:t>
      </w:r>
      <w:r w:rsidRPr="002D4B94">
        <w:t xml:space="preserve"> </w:t>
      </w:r>
    </w:p>
    <w:p w14:paraId="228E4F63" w14:textId="0B3C51D0" w:rsidR="00A83E16" w:rsidRPr="00555C60" w:rsidRDefault="00097FFA" w:rsidP="009274B7">
      <w:pPr>
        <w:rPr>
          <w:bdr w:val="none" w:sz="0" w:space="0" w:color="auto" w:frame="1"/>
          <w:lang w:eastAsia="en-GB"/>
        </w:rPr>
      </w:pPr>
      <w:r w:rsidRPr="00555C60">
        <w:rPr>
          <w:bdr w:val="none" w:sz="0" w:space="0" w:color="auto" w:frame="1"/>
          <w:lang w:eastAsia="en-GB"/>
        </w:rPr>
        <w:t xml:space="preserve">Check you </w:t>
      </w:r>
      <w:r w:rsidR="002D4B94" w:rsidRPr="00555C60">
        <w:rPr>
          <w:bdr w:val="none" w:sz="0" w:space="0" w:color="auto" w:frame="1"/>
          <w:lang w:eastAsia="en-GB"/>
        </w:rPr>
        <w:t>have c</w:t>
      </w:r>
      <w:r w:rsidRPr="00555C60">
        <w:rPr>
          <w:bdr w:val="none" w:sz="0" w:space="0" w:color="auto" w:frame="1"/>
          <w:lang w:eastAsia="en-GB"/>
        </w:rPr>
        <w:t>ite</w:t>
      </w:r>
      <w:r w:rsidR="002D4B94" w:rsidRPr="00555C60">
        <w:rPr>
          <w:bdr w:val="none" w:sz="0" w:space="0" w:color="auto" w:frame="1"/>
          <w:lang w:eastAsia="en-GB"/>
        </w:rPr>
        <w:t>d</w:t>
      </w:r>
      <w:r w:rsidRPr="00555C60">
        <w:rPr>
          <w:bdr w:val="none" w:sz="0" w:space="0" w:color="auto" w:frame="1"/>
          <w:lang w:eastAsia="en-GB"/>
        </w:rPr>
        <w:t xml:space="preserve"> EVERY source you have used</w:t>
      </w:r>
      <w:r w:rsidR="00555C60">
        <w:rPr>
          <w:bdr w:val="none" w:sz="0" w:space="0" w:color="auto" w:frame="1"/>
          <w:lang w:eastAsia="en-GB"/>
        </w:rPr>
        <w:t>.</w:t>
      </w:r>
    </w:p>
    <w:p w14:paraId="02A88473" w14:textId="0B404EBF" w:rsidR="00097FFA" w:rsidRPr="00555C60" w:rsidRDefault="002D4B94" w:rsidP="009274B7">
      <w:pPr>
        <w:rPr>
          <w:bdr w:val="none" w:sz="0" w:space="0" w:color="auto" w:frame="1"/>
          <w:lang w:eastAsia="en-GB"/>
        </w:rPr>
      </w:pPr>
      <w:r w:rsidRPr="00555C60">
        <w:rPr>
          <w:bdr w:val="none" w:sz="0" w:space="0" w:color="auto" w:frame="1"/>
          <w:lang w:eastAsia="en-GB"/>
        </w:rPr>
        <w:t>Make sure you reference every source you use in your work. This includes music, film, audio, data, presentations. This is the case regardless of whether you have paraphrased, summarised or directly quoted their work. This is a key part of good practice in academic writing.</w:t>
      </w:r>
    </w:p>
    <w:p w14:paraId="3D199B9A" w14:textId="64F4F3E4" w:rsidR="002D4B94" w:rsidRPr="00555C60" w:rsidRDefault="002D4B94" w:rsidP="009274B7">
      <w:pPr>
        <w:pStyle w:val="ListParagraph"/>
        <w:numPr>
          <w:ilvl w:val="0"/>
          <w:numId w:val="17"/>
        </w:numPr>
        <w:ind w:left="426"/>
        <w:rPr>
          <w:bdr w:val="none" w:sz="0" w:space="0" w:color="auto" w:frame="1"/>
          <w:lang w:eastAsia="en-GB"/>
        </w:rPr>
      </w:pPr>
      <w:r w:rsidRPr="00555C60">
        <w:rPr>
          <w:bdr w:val="none" w:sz="0" w:space="0" w:color="auto" w:frame="1"/>
          <w:lang w:eastAsia="en-GB"/>
        </w:rPr>
        <w:t>Cite your sources and use your own ideas</w:t>
      </w:r>
      <w:r w:rsidR="00E347A0">
        <w:rPr>
          <w:bdr w:val="none" w:sz="0" w:space="0" w:color="auto" w:frame="1"/>
          <w:lang w:eastAsia="en-GB"/>
        </w:rPr>
        <w:t>,</w:t>
      </w:r>
    </w:p>
    <w:p w14:paraId="575B4AD0" w14:textId="3B930215" w:rsidR="002D4B94" w:rsidRPr="00555C60" w:rsidRDefault="002D4B94" w:rsidP="009274B7">
      <w:pPr>
        <w:pStyle w:val="ListParagraph"/>
        <w:numPr>
          <w:ilvl w:val="0"/>
          <w:numId w:val="17"/>
        </w:numPr>
        <w:ind w:left="426"/>
        <w:rPr>
          <w:bdr w:val="none" w:sz="0" w:space="0" w:color="auto" w:frame="1"/>
          <w:lang w:eastAsia="en-GB"/>
        </w:rPr>
      </w:pPr>
      <w:r w:rsidRPr="00555C60">
        <w:rPr>
          <w:bdr w:val="none" w:sz="0" w:space="0" w:color="auto" w:frame="1"/>
          <w:lang w:eastAsia="en-GB"/>
        </w:rPr>
        <w:t>Produce honest work</w:t>
      </w:r>
      <w:r w:rsidR="00E347A0">
        <w:rPr>
          <w:bdr w:val="none" w:sz="0" w:space="0" w:color="auto" w:frame="1"/>
          <w:lang w:eastAsia="en-GB"/>
        </w:rPr>
        <w:t>,</w:t>
      </w:r>
    </w:p>
    <w:p w14:paraId="1015BD42" w14:textId="1B8704D8" w:rsidR="002D4B94" w:rsidRDefault="002D4B94" w:rsidP="009274B7">
      <w:pPr>
        <w:pStyle w:val="ListParagraph"/>
        <w:numPr>
          <w:ilvl w:val="0"/>
          <w:numId w:val="17"/>
        </w:numPr>
        <w:ind w:left="426"/>
        <w:rPr>
          <w:bdr w:val="none" w:sz="0" w:space="0" w:color="auto" w:frame="1"/>
          <w:lang w:eastAsia="en-GB"/>
        </w:rPr>
      </w:pPr>
      <w:r w:rsidRPr="00555C60">
        <w:rPr>
          <w:bdr w:val="none" w:sz="0" w:space="0" w:color="auto" w:frame="1"/>
          <w:lang w:eastAsia="en-GB"/>
        </w:rPr>
        <w:t>Earn your qualification</w:t>
      </w:r>
      <w:r w:rsidR="00E347A0">
        <w:rPr>
          <w:bdr w:val="none" w:sz="0" w:space="0" w:color="auto" w:frame="1"/>
          <w:lang w:eastAsia="en-GB"/>
        </w:rPr>
        <w:t>.</w:t>
      </w:r>
      <w:r w:rsidRPr="00555C60">
        <w:rPr>
          <w:bdr w:val="none" w:sz="0" w:space="0" w:color="auto" w:frame="1"/>
          <w:lang w:eastAsia="en-GB"/>
        </w:rPr>
        <w:t xml:space="preserve"> </w:t>
      </w:r>
    </w:p>
    <w:p w14:paraId="6E2416C8" w14:textId="4B1F18AC" w:rsidR="00097FFA" w:rsidRPr="009274B7" w:rsidRDefault="009274B7" w:rsidP="009274B7">
      <w:pPr>
        <w:ind w:left="66"/>
        <w:rPr>
          <w:bdr w:val="none" w:sz="0" w:space="0" w:color="auto" w:frame="1"/>
          <w:lang w:eastAsia="en-GB"/>
        </w:rPr>
      </w:pPr>
      <w:r>
        <w:rPr>
          <w:bdr w:val="none" w:sz="0" w:space="0" w:color="auto" w:frame="1"/>
          <w:lang w:eastAsia="en-GB"/>
        </w:rPr>
        <w:t xml:space="preserve">Click here for </w:t>
      </w:r>
      <w:hyperlink r:id="rId15" w:history="1">
        <w:r w:rsidRPr="00555C60">
          <w:rPr>
            <w:rStyle w:val="Hyperlink"/>
            <w:rFonts w:cs="Open Sans"/>
            <w:bdr w:val="none" w:sz="0" w:space="0" w:color="auto" w:frame="1"/>
            <w:lang w:eastAsia="en-GB"/>
          </w:rPr>
          <w:t>Referencing Guides</w:t>
        </w:r>
      </w:hyperlink>
      <w:r>
        <w:rPr>
          <w:rFonts w:cs="Open Sans"/>
          <w:bCs/>
          <w:color w:val="2B2E38"/>
          <w:bdr w:val="none" w:sz="0" w:space="0" w:color="auto" w:frame="1"/>
          <w:lang w:eastAsia="en-GB"/>
        </w:rPr>
        <w:t>.</w:t>
      </w:r>
    </w:p>
    <w:sectPr w:rsidR="00097FFA" w:rsidRPr="009274B7" w:rsidSect="00D91569">
      <w:headerReference w:type="default" r:id="rId16"/>
      <w:footerReference w:type="default" r:id="rId17"/>
      <w:pgSz w:w="11906" w:h="16838"/>
      <w:pgMar w:top="1440" w:right="1440" w:bottom="1440" w:left="1440" w:header="708"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02F1" w14:textId="77777777" w:rsidR="00905F42" w:rsidRDefault="00905F42" w:rsidP="00B06C28">
      <w:pPr>
        <w:spacing w:after="0"/>
      </w:pPr>
      <w:r>
        <w:separator/>
      </w:r>
    </w:p>
  </w:endnote>
  <w:endnote w:type="continuationSeparator" w:id="0">
    <w:p w14:paraId="45B3C5E1" w14:textId="77777777" w:rsidR="00905F42" w:rsidRDefault="00905F42" w:rsidP="00B0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57F2" w14:textId="57059ECC" w:rsidR="00D91569" w:rsidRPr="006C119C" w:rsidRDefault="00D91569" w:rsidP="00D91569">
    <w:pPr>
      <w:pStyle w:val="Footer"/>
      <w:jc w:val="center"/>
    </w:pPr>
    <w:r w:rsidRPr="006C119C">
      <w:t xml:space="preserve">Page </w:t>
    </w:r>
    <w:r w:rsidRPr="006C119C">
      <w:rPr>
        <w:bCs/>
      </w:rPr>
      <w:fldChar w:fldCharType="begin"/>
    </w:r>
    <w:r w:rsidRPr="006C119C">
      <w:rPr>
        <w:bCs/>
      </w:rPr>
      <w:instrText xml:space="preserve"> PAGE  \* Arabic  \* MERGEFORMAT </w:instrText>
    </w:r>
    <w:r w:rsidRPr="006C119C">
      <w:rPr>
        <w:bCs/>
      </w:rPr>
      <w:fldChar w:fldCharType="separate"/>
    </w:r>
    <w:r w:rsidR="00083A2A">
      <w:rPr>
        <w:bCs/>
        <w:noProof/>
      </w:rPr>
      <w:t>2</w:t>
    </w:r>
    <w:r w:rsidRPr="006C119C">
      <w:rPr>
        <w:bCs/>
      </w:rPr>
      <w:fldChar w:fldCharType="end"/>
    </w:r>
    <w:r w:rsidRPr="006C119C">
      <w:t xml:space="preserve"> of </w:t>
    </w:r>
    <w:r w:rsidRPr="006C119C">
      <w:rPr>
        <w:bCs/>
      </w:rPr>
      <w:fldChar w:fldCharType="begin"/>
    </w:r>
    <w:r w:rsidRPr="006C119C">
      <w:rPr>
        <w:bCs/>
      </w:rPr>
      <w:instrText xml:space="preserve"> NUMPAGES  \* Arabic  \* MERGEFORMAT </w:instrText>
    </w:r>
    <w:r w:rsidRPr="006C119C">
      <w:rPr>
        <w:bCs/>
      </w:rPr>
      <w:fldChar w:fldCharType="separate"/>
    </w:r>
    <w:r w:rsidR="00083A2A">
      <w:rPr>
        <w:bCs/>
        <w:noProof/>
      </w:rPr>
      <w:t>2</w:t>
    </w:r>
    <w:r w:rsidRPr="006C119C">
      <w:rPr>
        <w:bCs/>
      </w:rPr>
      <w:fldChar w:fldCharType="end"/>
    </w:r>
  </w:p>
  <w:p w14:paraId="19C8F760" w14:textId="42456179" w:rsidR="00B06C28" w:rsidRDefault="00D91569" w:rsidP="00D91569">
    <w:pPr>
      <w:pStyle w:val="Footer"/>
      <w:jc w:val="right"/>
    </w:pPr>
    <w:r>
      <w:rPr>
        <w:noProof/>
      </w:rPr>
      <w:drawing>
        <wp:inline distT="0" distB="0" distL="0" distR="0" wp14:anchorId="7E6D3785" wp14:editId="3EF7E3D3">
          <wp:extent cx="339766" cy="472104"/>
          <wp:effectExtent l="0" t="0" r="3175" b="4445"/>
          <wp:docPr id="7" name="Picture 7"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6F80" w14:textId="77777777" w:rsidR="00905F42" w:rsidRDefault="00905F42" w:rsidP="00B06C28">
      <w:pPr>
        <w:spacing w:after="0"/>
      </w:pPr>
      <w:r>
        <w:separator/>
      </w:r>
    </w:p>
  </w:footnote>
  <w:footnote w:type="continuationSeparator" w:id="0">
    <w:p w14:paraId="78E93D45" w14:textId="77777777" w:rsidR="00905F42" w:rsidRDefault="00905F42" w:rsidP="00B06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4BC1" w14:textId="5F7D652E" w:rsidR="00AD7356" w:rsidRPr="009437E8" w:rsidRDefault="009437E8" w:rsidP="009437E8">
    <w:pPr>
      <w:spacing w:before="240"/>
      <w:jc w:val="center"/>
      <w:rPr>
        <w:b/>
        <w:bCs/>
      </w:rPr>
    </w:pPr>
    <w:r w:rsidRPr="002E2BD8">
      <w:rPr>
        <w:rStyle w:val="Strong"/>
      </w:rPr>
      <w:t>Library and Learning Services - Academic Librarian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C4"/>
    <w:multiLevelType w:val="hybridMultilevel"/>
    <w:tmpl w:val="1A78B1D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1A50C0"/>
    <w:multiLevelType w:val="hybridMultilevel"/>
    <w:tmpl w:val="CF80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73DF4"/>
    <w:multiLevelType w:val="hybridMultilevel"/>
    <w:tmpl w:val="E0A83A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27A0F"/>
    <w:multiLevelType w:val="hybridMultilevel"/>
    <w:tmpl w:val="B52CF2EA"/>
    <w:lvl w:ilvl="0" w:tplc="AC26DCD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0147F"/>
    <w:multiLevelType w:val="multilevel"/>
    <w:tmpl w:val="25CEB1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01C15CF"/>
    <w:multiLevelType w:val="multilevel"/>
    <w:tmpl w:val="CA7C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E7597"/>
    <w:multiLevelType w:val="hybridMultilevel"/>
    <w:tmpl w:val="0A9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439A"/>
    <w:multiLevelType w:val="hybridMultilevel"/>
    <w:tmpl w:val="3DA8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50131"/>
    <w:multiLevelType w:val="multilevel"/>
    <w:tmpl w:val="D80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222CA"/>
    <w:multiLevelType w:val="hybridMultilevel"/>
    <w:tmpl w:val="D1F89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6A4F04"/>
    <w:multiLevelType w:val="hybridMultilevel"/>
    <w:tmpl w:val="FDF669D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DE1F38"/>
    <w:multiLevelType w:val="multilevel"/>
    <w:tmpl w:val="A3F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02460"/>
    <w:multiLevelType w:val="hybridMultilevel"/>
    <w:tmpl w:val="76D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25CF6"/>
    <w:multiLevelType w:val="hybridMultilevel"/>
    <w:tmpl w:val="120C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96263"/>
    <w:multiLevelType w:val="multilevel"/>
    <w:tmpl w:val="9C82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1644DE"/>
    <w:multiLevelType w:val="hybridMultilevel"/>
    <w:tmpl w:val="46BC0722"/>
    <w:lvl w:ilvl="0" w:tplc="DFF0A0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B055E0"/>
    <w:multiLevelType w:val="hybridMultilevel"/>
    <w:tmpl w:val="60D2C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1"/>
  </w:num>
  <w:num w:numId="6">
    <w:abstractNumId w:val="6"/>
  </w:num>
  <w:num w:numId="7">
    <w:abstractNumId w:val="10"/>
  </w:num>
  <w:num w:numId="8">
    <w:abstractNumId w:val="15"/>
  </w:num>
  <w:num w:numId="9">
    <w:abstractNumId w:val="1"/>
  </w:num>
  <w:num w:numId="10">
    <w:abstractNumId w:val="14"/>
  </w:num>
  <w:num w:numId="11">
    <w:abstractNumId w:val="5"/>
  </w:num>
  <w:num w:numId="12">
    <w:abstractNumId w:val="2"/>
  </w:num>
  <w:num w:numId="13">
    <w:abstractNumId w:val="12"/>
  </w:num>
  <w:num w:numId="14">
    <w:abstractNumId w:val="13"/>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F7"/>
    <w:rsid w:val="000050F7"/>
    <w:rsid w:val="00083A2A"/>
    <w:rsid w:val="00097FFA"/>
    <w:rsid w:val="00154840"/>
    <w:rsid w:val="00191D84"/>
    <w:rsid w:val="00267A6F"/>
    <w:rsid w:val="002D4B94"/>
    <w:rsid w:val="00341853"/>
    <w:rsid w:val="00431900"/>
    <w:rsid w:val="0047588F"/>
    <w:rsid w:val="004F42B0"/>
    <w:rsid w:val="00555C60"/>
    <w:rsid w:val="00570D77"/>
    <w:rsid w:val="006232AB"/>
    <w:rsid w:val="007167AE"/>
    <w:rsid w:val="00750551"/>
    <w:rsid w:val="0079627C"/>
    <w:rsid w:val="007B1072"/>
    <w:rsid w:val="008940EC"/>
    <w:rsid w:val="008E3DB9"/>
    <w:rsid w:val="00905F42"/>
    <w:rsid w:val="009274B7"/>
    <w:rsid w:val="009437E8"/>
    <w:rsid w:val="0099775D"/>
    <w:rsid w:val="009D5D97"/>
    <w:rsid w:val="00A10B83"/>
    <w:rsid w:val="00A230BA"/>
    <w:rsid w:val="00A83E16"/>
    <w:rsid w:val="00AD66F0"/>
    <w:rsid w:val="00AD7356"/>
    <w:rsid w:val="00B06C28"/>
    <w:rsid w:val="00B60B3B"/>
    <w:rsid w:val="00BE7EF9"/>
    <w:rsid w:val="00D37DE2"/>
    <w:rsid w:val="00D91569"/>
    <w:rsid w:val="00DA420C"/>
    <w:rsid w:val="00E347A0"/>
    <w:rsid w:val="00E62445"/>
    <w:rsid w:val="00EA0EBB"/>
    <w:rsid w:val="00F038CD"/>
    <w:rsid w:val="00F8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8407FD"/>
  <w14:defaultImageDpi w14:val="0"/>
  <w15:docId w15:val="{46155D98-73E2-4AF5-B45C-1FA65A9F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445"/>
    <w:pPr>
      <w:spacing w:after="240" w:line="240" w:lineRule="auto"/>
    </w:pPr>
    <w:rPr>
      <w:rFonts w:ascii="Verdana" w:hAnsi="Verdana" w:cs="Times New Roman"/>
    </w:rPr>
  </w:style>
  <w:style w:type="paragraph" w:styleId="Heading1">
    <w:name w:val="heading 1"/>
    <w:basedOn w:val="Normal"/>
    <w:next w:val="Normal"/>
    <w:link w:val="Heading1Char"/>
    <w:autoRedefine/>
    <w:uiPriority w:val="9"/>
    <w:qFormat/>
    <w:rsid w:val="009437E8"/>
    <w:pPr>
      <w:keepNext/>
      <w:keepLines/>
      <w:spacing w:before="240"/>
      <w:jc w:val="center"/>
      <w:outlineLvl w:val="0"/>
    </w:pPr>
    <w:rPr>
      <w:rFonts w:eastAsiaTheme="majorEastAsia"/>
      <w:b/>
      <w:sz w:val="28"/>
      <w:szCs w:val="32"/>
    </w:rPr>
  </w:style>
  <w:style w:type="paragraph" w:styleId="Heading2">
    <w:name w:val="heading 2"/>
    <w:basedOn w:val="Normal"/>
    <w:next w:val="Normal"/>
    <w:link w:val="Heading2Char"/>
    <w:autoRedefine/>
    <w:uiPriority w:val="9"/>
    <w:unhideWhenUsed/>
    <w:qFormat/>
    <w:rsid w:val="00E62445"/>
    <w:pPr>
      <w:keepNext/>
      <w:keepLines/>
      <w:numPr>
        <w:numId w:val="15"/>
      </w:numPr>
      <w:ind w:left="426" w:hanging="426"/>
      <w:outlineLvl w:val="1"/>
    </w:pPr>
    <w:rPr>
      <w:rFonts w:eastAsiaTheme="majorEastAsia"/>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7E8"/>
    <w:rPr>
      <w:rFonts w:ascii="Verdana" w:eastAsiaTheme="majorEastAsia" w:hAnsi="Verdana" w:cs="Times New Roman"/>
      <w:b/>
      <w:sz w:val="28"/>
      <w:szCs w:val="32"/>
    </w:rPr>
  </w:style>
  <w:style w:type="character" w:customStyle="1" w:styleId="Heading2Char">
    <w:name w:val="Heading 2 Char"/>
    <w:basedOn w:val="DefaultParagraphFont"/>
    <w:link w:val="Heading2"/>
    <w:uiPriority w:val="9"/>
    <w:locked/>
    <w:rsid w:val="00E62445"/>
    <w:rPr>
      <w:rFonts w:ascii="Verdana" w:eastAsiaTheme="majorEastAsia" w:hAnsi="Verdana" w:cs="Times New Roman"/>
      <w:b/>
      <w:color w:val="000000" w:themeColor="text1"/>
      <w:sz w:val="26"/>
      <w:szCs w:val="26"/>
    </w:rPr>
  </w:style>
  <w:style w:type="paragraph" w:styleId="ListParagraph">
    <w:name w:val="List Paragraph"/>
    <w:basedOn w:val="Normal"/>
    <w:uiPriority w:val="34"/>
    <w:qFormat/>
    <w:rsid w:val="000050F7"/>
    <w:pPr>
      <w:ind w:left="720"/>
      <w:contextualSpacing/>
    </w:pPr>
  </w:style>
  <w:style w:type="character" w:styleId="Hyperlink">
    <w:name w:val="Hyperlink"/>
    <w:basedOn w:val="DefaultParagraphFont"/>
    <w:uiPriority w:val="99"/>
    <w:unhideWhenUsed/>
    <w:rsid w:val="00B06C28"/>
    <w:rPr>
      <w:rFonts w:cs="Times New Roman"/>
      <w:color w:val="0563C1" w:themeColor="hyperlink"/>
      <w:u w:val="single"/>
    </w:rPr>
  </w:style>
  <w:style w:type="paragraph" w:styleId="Header">
    <w:name w:val="header"/>
    <w:basedOn w:val="Normal"/>
    <w:link w:val="HeaderChar"/>
    <w:uiPriority w:val="99"/>
    <w:unhideWhenUsed/>
    <w:rsid w:val="00B06C28"/>
    <w:pPr>
      <w:tabs>
        <w:tab w:val="center" w:pos="4513"/>
        <w:tab w:val="right" w:pos="9026"/>
      </w:tabs>
      <w:spacing w:after="0"/>
    </w:pPr>
  </w:style>
  <w:style w:type="character" w:customStyle="1" w:styleId="HeaderChar">
    <w:name w:val="Header Char"/>
    <w:basedOn w:val="DefaultParagraphFont"/>
    <w:link w:val="Header"/>
    <w:uiPriority w:val="99"/>
    <w:locked/>
    <w:rsid w:val="00B06C28"/>
    <w:rPr>
      <w:rFonts w:ascii="Open Sans" w:hAnsi="Open Sans" w:cs="Times New Roman"/>
      <w:sz w:val="24"/>
    </w:rPr>
  </w:style>
  <w:style w:type="paragraph" w:styleId="Footer">
    <w:name w:val="footer"/>
    <w:basedOn w:val="Normal"/>
    <w:link w:val="FooterChar"/>
    <w:uiPriority w:val="99"/>
    <w:unhideWhenUsed/>
    <w:rsid w:val="00B06C28"/>
    <w:pPr>
      <w:tabs>
        <w:tab w:val="center" w:pos="4513"/>
        <w:tab w:val="right" w:pos="9026"/>
      </w:tabs>
      <w:spacing w:after="0"/>
    </w:pPr>
  </w:style>
  <w:style w:type="character" w:customStyle="1" w:styleId="FooterChar">
    <w:name w:val="Footer Char"/>
    <w:basedOn w:val="DefaultParagraphFont"/>
    <w:link w:val="Footer"/>
    <w:uiPriority w:val="99"/>
    <w:locked/>
    <w:rsid w:val="00B06C28"/>
    <w:rPr>
      <w:rFonts w:ascii="Open Sans" w:hAnsi="Open Sans" w:cs="Times New Roman"/>
      <w:sz w:val="24"/>
    </w:rPr>
  </w:style>
  <w:style w:type="paragraph" w:styleId="Subtitle">
    <w:name w:val="Subtitle"/>
    <w:basedOn w:val="Normal"/>
    <w:next w:val="Normal"/>
    <w:link w:val="SubtitleChar"/>
    <w:uiPriority w:val="11"/>
    <w:qFormat/>
    <w:rsid w:val="009D5D97"/>
    <w:pPr>
      <w:numPr>
        <w:ilvl w:val="1"/>
      </w:numPr>
    </w:pPr>
    <w:rPr>
      <w:rFonts w:eastAsiaTheme="minorEastAsia" w:cstheme="minorBidi"/>
      <w:color w:val="4472C4" w:themeColor="accent1"/>
      <w:spacing w:val="15"/>
    </w:rPr>
  </w:style>
  <w:style w:type="character" w:customStyle="1" w:styleId="SubtitleChar">
    <w:name w:val="Subtitle Char"/>
    <w:basedOn w:val="DefaultParagraphFont"/>
    <w:link w:val="Subtitle"/>
    <w:uiPriority w:val="11"/>
    <w:rsid w:val="009D5D97"/>
    <w:rPr>
      <w:rFonts w:ascii="Open Sans" w:eastAsiaTheme="minorEastAsia" w:hAnsi="Open Sans" w:cstheme="minorBidi"/>
      <w:color w:val="4472C4" w:themeColor="accent1"/>
      <w:spacing w:val="15"/>
    </w:rPr>
  </w:style>
  <w:style w:type="paragraph" w:styleId="NormalWeb">
    <w:name w:val="Normal (Web)"/>
    <w:basedOn w:val="Normal"/>
    <w:uiPriority w:val="99"/>
    <w:unhideWhenUsed/>
    <w:rsid w:val="00097FFA"/>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2D4B94"/>
    <w:rPr>
      <w:color w:val="954F72" w:themeColor="followedHyperlink"/>
      <w:u w:val="single"/>
    </w:rPr>
  </w:style>
  <w:style w:type="character" w:styleId="UnresolvedMention">
    <w:name w:val="Unresolved Mention"/>
    <w:basedOn w:val="DefaultParagraphFont"/>
    <w:uiPriority w:val="99"/>
    <w:semiHidden/>
    <w:unhideWhenUsed/>
    <w:rsid w:val="00555C60"/>
    <w:rPr>
      <w:color w:val="808080"/>
      <w:shd w:val="clear" w:color="auto" w:fill="E6E6E6"/>
    </w:rPr>
  </w:style>
  <w:style w:type="character" w:styleId="Strong">
    <w:name w:val="Strong"/>
    <w:basedOn w:val="DefaultParagraphFont"/>
    <w:uiPriority w:val="22"/>
    <w:qFormat/>
    <w:rsid w:val="009437E8"/>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8921">
      <w:bodyDiv w:val="1"/>
      <w:marLeft w:val="0"/>
      <w:marRight w:val="0"/>
      <w:marTop w:val="0"/>
      <w:marBottom w:val="0"/>
      <w:divBdr>
        <w:top w:val="none" w:sz="0" w:space="0" w:color="auto"/>
        <w:left w:val="none" w:sz="0" w:space="0" w:color="auto"/>
        <w:bottom w:val="none" w:sz="0" w:space="0" w:color="auto"/>
        <w:right w:val="none" w:sz="0" w:space="0" w:color="auto"/>
      </w:divBdr>
      <w:divsChild>
        <w:div w:id="697583795">
          <w:marLeft w:val="0"/>
          <w:marRight w:val="0"/>
          <w:marTop w:val="0"/>
          <w:marBottom w:val="0"/>
          <w:divBdr>
            <w:top w:val="none" w:sz="0" w:space="0" w:color="auto"/>
            <w:left w:val="none" w:sz="0" w:space="0" w:color="auto"/>
            <w:bottom w:val="none" w:sz="0" w:space="0" w:color="auto"/>
            <w:right w:val="none" w:sz="0" w:space="0" w:color="auto"/>
          </w:divBdr>
        </w:div>
        <w:div w:id="369232354">
          <w:marLeft w:val="0"/>
          <w:marRight w:val="0"/>
          <w:marTop w:val="0"/>
          <w:marBottom w:val="0"/>
          <w:divBdr>
            <w:top w:val="none" w:sz="0" w:space="0" w:color="auto"/>
            <w:left w:val="none" w:sz="0" w:space="0" w:color="auto"/>
            <w:bottom w:val="none" w:sz="0" w:space="0" w:color="auto"/>
            <w:right w:val="none" w:sz="0" w:space="0" w:color="auto"/>
          </w:divBdr>
        </w:div>
        <w:div w:id="918099610">
          <w:marLeft w:val="0"/>
          <w:marRight w:val="0"/>
          <w:marTop w:val="0"/>
          <w:marBottom w:val="0"/>
          <w:divBdr>
            <w:top w:val="none" w:sz="0" w:space="0" w:color="auto"/>
            <w:left w:val="none" w:sz="0" w:space="0" w:color="auto"/>
            <w:bottom w:val="none" w:sz="0" w:space="0" w:color="auto"/>
            <w:right w:val="none" w:sz="0" w:space="0" w:color="auto"/>
          </w:divBdr>
        </w:div>
      </w:divsChild>
    </w:div>
    <w:div w:id="523713597">
      <w:bodyDiv w:val="1"/>
      <w:marLeft w:val="0"/>
      <w:marRight w:val="0"/>
      <w:marTop w:val="0"/>
      <w:marBottom w:val="0"/>
      <w:divBdr>
        <w:top w:val="none" w:sz="0" w:space="0" w:color="auto"/>
        <w:left w:val="none" w:sz="0" w:space="0" w:color="auto"/>
        <w:bottom w:val="none" w:sz="0" w:space="0" w:color="auto"/>
        <w:right w:val="none" w:sz="0" w:space="0" w:color="auto"/>
      </w:divBdr>
      <w:divsChild>
        <w:div w:id="1064643968">
          <w:marLeft w:val="0"/>
          <w:marRight w:val="0"/>
          <w:marTop w:val="0"/>
          <w:marBottom w:val="0"/>
          <w:divBdr>
            <w:top w:val="none" w:sz="0" w:space="0" w:color="auto"/>
            <w:left w:val="none" w:sz="0" w:space="0" w:color="auto"/>
            <w:bottom w:val="none" w:sz="0" w:space="0" w:color="auto"/>
            <w:right w:val="none" w:sz="0" w:space="0" w:color="auto"/>
          </w:divBdr>
          <w:divsChild>
            <w:div w:id="1253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50024">
      <w:bodyDiv w:val="1"/>
      <w:marLeft w:val="0"/>
      <w:marRight w:val="0"/>
      <w:marTop w:val="0"/>
      <w:marBottom w:val="0"/>
      <w:divBdr>
        <w:top w:val="none" w:sz="0" w:space="0" w:color="auto"/>
        <w:left w:val="none" w:sz="0" w:space="0" w:color="auto"/>
        <w:bottom w:val="none" w:sz="0" w:space="0" w:color="auto"/>
        <w:right w:val="none" w:sz="0" w:space="0" w:color="auto"/>
      </w:divBdr>
      <w:divsChild>
        <w:div w:id="857742765">
          <w:marLeft w:val="0"/>
          <w:marRight w:val="0"/>
          <w:marTop w:val="0"/>
          <w:marBottom w:val="0"/>
          <w:divBdr>
            <w:top w:val="none" w:sz="0" w:space="0" w:color="auto"/>
            <w:left w:val="none" w:sz="0" w:space="0" w:color="auto"/>
            <w:bottom w:val="none" w:sz="0" w:space="0" w:color="auto"/>
            <w:right w:val="none" w:sz="0" w:space="0" w:color="auto"/>
          </w:divBdr>
        </w:div>
        <w:div w:id="1946307171">
          <w:marLeft w:val="0"/>
          <w:marRight w:val="0"/>
          <w:marTop w:val="0"/>
          <w:marBottom w:val="0"/>
          <w:divBdr>
            <w:top w:val="none" w:sz="0" w:space="0" w:color="auto"/>
            <w:left w:val="none" w:sz="0" w:space="0" w:color="auto"/>
            <w:bottom w:val="none" w:sz="0" w:space="0" w:color="auto"/>
            <w:right w:val="none" w:sz="0" w:space="0" w:color="auto"/>
          </w:divBdr>
        </w:div>
      </w:divsChild>
    </w:div>
    <w:div w:id="1173950999">
      <w:bodyDiv w:val="1"/>
      <w:marLeft w:val="0"/>
      <w:marRight w:val="0"/>
      <w:marTop w:val="0"/>
      <w:marBottom w:val="0"/>
      <w:divBdr>
        <w:top w:val="none" w:sz="0" w:space="0" w:color="auto"/>
        <w:left w:val="none" w:sz="0" w:space="0" w:color="auto"/>
        <w:bottom w:val="none" w:sz="0" w:space="0" w:color="auto"/>
        <w:right w:val="none" w:sz="0" w:space="0" w:color="auto"/>
      </w:divBdr>
      <w:divsChild>
        <w:div w:id="1613979580">
          <w:marLeft w:val="0"/>
          <w:marRight w:val="0"/>
          <w:marTop w:val="0"/>
          <w:marBottom w:val="0"/>
          <w:divBdr>
            <w:top w:val="none" w:sz="0" w:space="0" w:color="auto"/>
            <w:left w:val="none" w:sz="0" w:space="0" w:color="auto"/>
            <w:bottom w:val="none" w:sz="0" w:space="0" w:color="auto"/>
            <w:right w:val="none" w:sz="0" w:space="0" w:color="auto"/>
          </w:divBdr>
          <w:divsChild>
            <w:div w:id="267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591">
      <w:bodyDiv w:val="1"/>
      <w:marLeft w:val="0"/>
      <w:marRight w:val="0"/>
      <w:marTop w:val="0"/>
      <w:marBottom w:val="0"/>
      <w:divBdr>
        <w:top w:val="none" w:sz="0" w:space="0" w:color="auto"/>
        <w:left w:val="none" w:sz="0" w:space="0" w:color="auto"/>
        <w:bottom w:val="none" w:sz="0" w:space="0" w:color="auto"/>
        <w:right w:val="none" w:sz="0" w:space="0" w:color="auto"/>
      </w:divBdr>
      <w:divsChild>
        <w:div w:id="1891568908">
          <w:marLeft w:val="0"/>
          <w:marRight w:val="0"/>
          <w:marTop w:val="0"/>
          <w:marBottom w:val="0"/>
          <w:divBdr>
            <w:top w:val="none" w:sz="0" w:space="0" w:color="auto"/>
            <w:left w:val="none" w:sz="0" w:space="0" w:color="auto"/>
            <w:bottom w:val="none" w:sz="0" w:space="0" w:color="auto"/>
            <w:right w:val="none" w:sz="0" w:space="0" w:color="auto"/>
          </w:divBdr>
        </w:div>
      </w:divsChild>
    </w:div>
    <w:div w:id="1517037272">
      <w:bodyDiv w:val="1"/>
      <w:marLeft w:val="0"/>
      <w:marRight w:val="0"/>
      <w:marTop w:val="0"/>
      <w:marBottom w:val="0"/>
      <w:divBdr>
        <w:top w:val="none" w:sz="0" w:space="0" w:color="auto"/>
        <w:left w:val="none" w:sz="0" w:space="0" w:color="auto"/>
        <w:bottom w:val="none" w:sz="0" w:space="0" w:color="auto"/>
        <w:right w:val="none" w:sz="0" w:space="0" w:color="auto"/>
      </w:divBdr>
    </w:div>
    <w:div w:id="1586376774">
      <w:bodyDiv w:val="1"/>
      <w:marLeft w:val="0"/>
      <w:marRight w:val="0"/>
      <w:marTop w:val="0"/>
      <w:marBottom w:val="0"/>
      <w:divBdr>
        <w:top w:val="none" w:sz="0" w:space="0" w:color="auto"/>
        <w:left w:val="none" w:sz="0" w:space="0" w:color="auto"/>
        <w:bottom w:val="none" w:sz="0" w:space="0" w:color="auto"/>
        <w:right w:val="none" w:sz="0" w:space="0" w:color="auto"/>
      </w:divBdr>
    </w:div>
    <w:div w:id="1678343220">
      <w:marLeft w:val="0"/>
      <w:marRight w:val="0"/>
      <w:marTop w:val="0"/>
      <w:marBottom w:val="0"/>
      <w:divBdr>
        <w:top w:val="none" w:sz="0" w:space="0" w:color="auto"/>
        <w:left w:val="none" w:sz="0" w:space="0" w:color="auto"/>
        <w:bottom w:val="none" w:sz="0" w:space="0" w:color="auto"/>
        <w:right w:val="none" w:sz="0" w:space="0" w:color="auto"/>
      </w:divBdr>
    </w:div>
    <w:div w:id="170459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2199">
          <w:marLeft w:val="0"/>
          <w:marRight w:val="0"/>
          <w:marTop w:val="0"/>
          <w:marBottom w:val="0"/>
          <w:divBdr>
            <w:top w:val="none" w:sz="0" w:space="0" w:color="auto"/>
            <w:left w:val="none" w:sz="0" w:space="0" w:color="auto"/>
            <w:bottom w:val="none" w:sz="0" w:space="0" w:color="auto"/>
            <w:right w:val="none" w:sz="0" w:space="0" w:color="auto"/>
          </w:divBdr>
        </w:div>
        <w:div w:id="1678381867">
          <w:marLeft w:val="0"/>
          <w:marRight w:val="0"/>
          <w:marTop w:val="0"/>
          <w:marBottom w:val="0"/>
          <w:divBdr>
            <w:top w:val="none" w:sz="0" w:space="0" w:color="auto"/>
            <w:left w:val="none" w:sz="0" w:space="0" w:color="auto"/>
            <w:bottom w:val="none" w:sz="0" w:space="0" w:color="auto"/>
            <w:right w:val="none" w:sz="0" w:space="0" w:color="auto"/>
          </w:divBdr>
        </w:div>
      </w:divsChild>
    </w:div>
    <w:div w:id="2033455161">
      <w:bodyDiv w:val="1"/>
      <w:marLeft w:val="0"/>
      <w:marRight w:val="0"/>
      <w:marTop w:val="0"/>
      <w:marBottom w:val="0"/>
      <w:divBdr>
        <w:top w:val="none" w:sz="0" w:space="0" w:color="auto"/>
        <w:left w:val="none" w:sz="0" w:space="0" w:color="auto"/>
        <w:bottom w:val="none" w:sz="0" w:space="0" w:color="auto"/>
        <w:right w:val="none" w:sz="0" w:space="0" w:color="auto"/>
      </w:divBdr>
      <w:divsChild>
        <w:div w:id="1860074405">
          <w:marLeft w:val="0"/>
          <w:marRight w:val="0"/>
          <w:marTop w:val="0"/>
          <w:marBottom w:val="0"/>
          <w:divBdr>
            <w:top w:val="none" w:sz="0" w:space="0" w:color="auto"/>
            <w:left w:val="none" w:sz="0" w:space="0" w:color="auto"/>
            <w:bottom w:val="none" w:sz="0" w:space="0" w:color="auto"/>
            <w:right w:val="none" w:sz="0" w:space="0" w:color="auto"/>
          </w:divBdr>
          <w:divsChild>
            <w:div w:id="887647503">
              <w:marLeft w:val="0"/>
              <w:marRight w:val="0"/>
              <w:marTop w:val="0"/>
              <w:marBottom w:val="0"/>
              <w:divBdr>
                <w:top w:val="none" w:sz="0" w:space="0" w:color="auto"/>
                <w:left w:val="none" w:sz="0" w:space="0" w:color="auto"/>
                <w:bottom w:val="none" w:sz="0" w:space="0" w:color="auto"/>
                <w:right w:val="none" w:sz="0" w:space="0" w:color="auto"/>
              </w:divBdr>
            </w:div>
          </w:divsChild>
        </w:div>
        <w:div w:id="2061589363">
          <w:marLeft w:val="0"/>
          <w:marRight w:val="0"/>
          <w:marTop w:val="0"/>
          <w:marBottom w:val="0"/>
          <w:divBdr>
            <w:top w:val="none" w:sz="0" w:space="0" w:color="auto"/>
            <w:left w:val="none" w:sz="0" w:space="0" w:color="auto"/>
            <w:bottom w:val="none" w:sz="0" w:space="0" w:color="auto"/>
            <w:right w:val="none" w:sz="0" w:space="0" w:color="auto"/>
          </w:divBdr>
          <w:divsChild>
            <w:div w:id="724111428">
              <w:marLeft w:val="0"/>
              <w:marRight w:val="0"/>
              <w:marTop w:val="0"/>
              <w:marBottom w:val="0"/>
              <w:divBdr>
                <w:top w:val="none" w:sz="0" w:space="0" w:color="auto"/>
                <w:left w:val="none" w:sz="0" w:space="0" w:color="auto"/>
                <w:bottom w:val="none" w:sz="0" w:space="0" w:color="auto"/>
                <w:right w:val="none" w:sz="0" w:space="0" w:color="auto"/>
              </w:divBdr>
              <w:divsChild>
                <w:div w:id="5889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llshub.northampton.ac.uk/referenc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illshub.northampton.ac.uk/reading-listening-and-note-ta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illshub.northampton.ac.uk/referencing/" TargetMode="External"/><Relationship Id="rId5" Type="http://schemas.openxmlformats.org/officeDocument/2006/relationships/numbering" Target="numbering.xml"/><Relationship Id="rId15" Type="http://schemas.openxmlformats.org/officeDocument/2006/relationships/hyperlink" Target="https://skillshub.northampton.ac.uk/referenc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thampton.mediaspace.kaltura.com/media/Using+images+in+your+work/1_6d015w0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cdf34d-6cea-4daa-a706-fba2f56190f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E0C7-CA6A-4A86-9469-BA190C9B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F83AE-6780-4E45-927F-AF803538D9F7}">
  <ds:schemaRefs>
    <ds:schemaRef ds:uri="http://schemas.microsoft.com/sharepoint/v3/contenttype/forms"/>
  </ds:schemaRefs>
</ds:datastoreItem>
</file>

<file path=customXml/itemProps3.xml><?xml version="1.0" encoding="utf-8"?>
<ds:datastoreItem xmlns:ds="http://schemas.openxmlformats.org/officeDocument/2006/customXml" ds:itemID="{50A5A24A-4424-4F80-B944-B236646C1D9F}">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9df6c71-8a58-495e-9ec2-a4ddc2d5ff8c"/>
    <ds:schemaRef ds:uri="http://purl.org/dc/elements/1.1/"/>
    <ds:schemaRef ds:uri="http://schemas.openxmlformats.org/package/2006/metadata/core-properties"/>
    <ds:schemaRef ds:uri="8bcdf34d-6cea-4daa-a706-fba2f56190fd"/>
    <ds:schemaRef ds:uri="http://www.w3.org/XML/1998/namespace"/>
  </ds:schemaRefs>
</ds:datastoreItem>
</file>

<file path=customXml/itemProps4.xml><?xml version="1.0" encoding="utf-8"?>
<ds:datastoreItem xmlns:ds="http://schemas.openxmlformats.org/officeDocument/2006/customXml" ds:itemID="{339CE2A2-2097-462D-8311-F2D1488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Referencing checklist</dc:title>
  <dc:subject/>
  <dc:creator>Sam Thomas</dc:creator>
  <cp:keywords/>
  <dc:description/>
  <cp:lastModifiedBy>Marlies Shepperdson</cp:lastModifiedBy>
  <cp:revision>6</cp:revision>
  <dcterms:created xsi:type="dcterms:W3CDTF">2020-05-07T09:20:00Z</dcterms:created>
  <dcterms:modified xsi:type="dcterms:W3CDTF">2020-07-16T11:13:00Z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y fmtid="{D5CDD505-2E9C-101B-9397-08002B2CF9AE}" pid="3" name="ComplianceAssetId">
    <vt:lpwstr/>
  </property>
</Properties>
</file>