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E3BCF" w14:textId="77777777" w:rsidR="00180476" w:rsidRPr="008B3FA5" w:rsidRDefault="004654A2" w:rsidP="00713227">
      <w:pPr>
        <w:pStyle w:val="Heading1"/>
      </w:pPr>
      <w:r w:rsidRPr="008B3FA5">
        <w:t xml:space="preserve">First </w:t>
      </w:r>
      <w:r w:rsidR="008B3FA5">
        <w:t>Y</w:t>
      </w:r>
      <w:r w:rsidRPr="008B3FA5">
        <w:t xml:space="preserve">ear at </w:t>
      </w:r>
      <w:r w:rsidR="008B3FA5">
        <w:t>U</w:t>
      </w:r>
      <w:r w:rsidRPr="008B3FA5">
        <w:t xml:space="preserve">niversity </w:t>
      </w:r>
      <w:r w:rsidR="008B3FA5" w:rsidRPr="008B3FA5">
        <w:t>by Kate Swinton</w:t>
      </w:r>
      <w:r w:rsidR="00713227">
        <w:t xml:space="preserve"> </w:t>
      </w:r>
      <w:r w:rsidR="00713227" w:rsidRPr="001534DD">
        <w:rPr>
          <w:b w:val="0"/>
          <w:sz w:val="22"/>
        </w:rPr>
        <w:t>[Video Transcript]</w:t>
      </w:r>
    </w:p>
    <w:p w14:paraId="1CA946FF" w14:textId="77777777" w:rsidR="004654A2" w:rsidRPr="008B3FA5" w:rsidRDefault="008B3FA5">
      <w:pPr>
        <w:rPr>
          <w:szCs w:val="22"/>
        </w:rPr>
      </w:pPr>
      <w:r>
        <w:rPr>
          <w:szCs w:val="22"/>
        </w:rPr>
        <w:t xml:space="preserve">First Year at University - </w:t>
      </w:r>
      <w:r w:rsidR="004654A2" w:rsidRPr="008B3FA5">
        <w:rPr>
          <w:szCs w:val="22"/>
        </w:rPr>
        <w:t xml:space="preserve">When </w:t>
      </w:r>
      <w:r>
        <w:rPr>
          <w:szCs w:val="22"/>
        </w:rPr>
        <w:t xml:space="preserve">beginning your </w:t>
      </w:r>
      <w:r w:rsidR="004654A2" w:rsidRPr="008B3FA5">
        <w:rPr>
          <w:szCs w:val="22"/>
        </w:rPr>
        <w:t xml:space="preserve">first </w:t>
      </w:r>
      <w:r>
        <w:rPr>
          <w:szCs w:val="22"/>
        </w:rPr>
        <w:t xml:space="preserve">year </w:t>
      </w:r>
      <w:r w:rsidR="004654A2" w:rsidRPr="008B3FA5">
        <w:rPr>
          <w:szCs w:val="22"/>
        </w:rPr>
        <w:t xml:space="preserve">at university, you might </w:t>
      </w:r>
      <w:r>
        <w:rPr>
          <w:szCs w:val="22"/>
        </w:rPr>
        <w:t xml:space="preserve">feel a bit </w:t>
      </w:r>
      <w:r w:rsidR="004654A2" w:rsidRPr="008B3FA5">
        <w:rPr>
          <w:szCs w:val="22"/>
        </w:rPr>
        <w:t>unsure about what your lecturers will expect from you</w:t>
      </w:r>
      <w:r>
        <w:rPr>
          <w:szCs w:val="22"/>
        </w:rPr>
        <w:t>r written work</w:t>
      </w:r>
      <w:r w:rsidR="004654A2" w:rsidRPr="008B3FA5">
        <w:rPr>
          <w:szCs w:val="22"/>
        </w:rPr>
        <w:t>.</w:t>
      </w:r>
    </w:p>
    <w:p w14:paraId="42FB5301" w14:textId="77777777" w:rsidR="004654A2" w:rsidRPr="008B3FA5" w:rsidRDefault="004654A2">
      <w:pPr>
        <w:rPr>
          <w:szCs w:val="22"/>
        </w:rPr>
      </w:pPr>
      <w:r w:rsidRPr="008B3FA5">
        <w:rPr>
          <w:szCs w:val="22"/>
        </w:rPr>
        <w:t xml:space="preserve">Firstly, read your module guides. These are found on NILE; NILE contains </w:t>
      </w:r>
      <w:proofErr w:type="gramStart"/>
      <w:r w:rsidRPr="008B3FA5">
        <w:rPr>
          <w:szCs w:val="22"/>
        </w:rPr>
        <w:t xml:space="preserve">all </w:t>
      </w:r>
      <w:r w:rsidR="008B3FA5">
        <w:rPr>
          <w:szCs w:val="22"/>
        </w:rPr>
        <w:t>of</w:t>
      </w:r>
      <w:proofErr w:type="gramEnd"/>
      <w:r w:rsidR="008B3FA5">
        <w:rPr>
          <w:szCs w:val="22"/>
        </w:rPr>
        <w:t xml:space="preserve"> </w:t>
      </w:r>
      <w:r w:rsidRPr="008B3FA5">
        <w:rPr>
          <w:szCs w:val="22"/>
        </w:rPr>
        <w:t xml:space="preserve">your module information, including all the assignments you are expected to complete over the next academic year. </w:t>
      </w:r>
      <w:r w:rsidR="008B3FA5">
        <w:rPr>
          <w:szCs w:val="22"/>
        </w:rPr>
        <w:t xml:space="preserve"> H</w:t>
      </w:r>
      <w:r w:rsidRPr="008B3FA5">
        <w:rPr>
          <w:szCs w:val="22"/>
        </w:rPr>
        <w:t>ave a look at the assignment</w:t>
      </w:r>
      <w:r w:rsidR="008B3FA5">
        <w:rPr>
          <w:szCs w:val="22"/>
        </w:rPr>
        <w:t xml:space="preserve"> grade criteria- i</w:t>
      </w:r>
      <w:r w:rsidRPr="008B3FA5">
        <w:rPr>
          <w:szCs w:val="22"/>
        </w:rPr>
        <w:t xml:space="preserve">t will give you a clearer idea of what is expected of you. </w:t>
      </w:r>
    </w:p>
    <w:p w14:paraId="6C23F62D" w14:textId="77777777" w:rsidR="004654A2" w:rsidRPr="008B3FA5" w:rsidRDefault="004654A2">
      <w:pPr>
        <w:rPr>
          <w:szCs w:val="22"/>
        </w:rPr>
      </w:pPr>
      <w:r w:rsidRPr="008B3FA5">
        <w:rPr>
          <w:szCs w:val="22"/>
        </w:rPr>
        <w:t>Time management is crucial. You will see</w:t>
      </w:r>
      <w:r w:rsidR="00927C95" w:rsidRPr="008B3FA5">
        <w:rPr>
          <w:szCs w:val="22"/>
        </w:rPr>
        <w:t xml:space="preserve">, </w:t>
      </w:r>
      <w:r w:rsidR="008B3FA5">
        <w:rPr>
          <w:szCs w:val="22"/>
        </w:rPr>
        <w:t xml:space="preserve">that each </w:t>
      </w:r>
      <w:r w:rsidR="00927C95" w:rsidRPr="008B3FA5">
        <w:rPr>
          <w:szCs w:val="22"/>
        </w:rPr>
        <w:t>m</w:t>
      </w:r>
      <w:r w:rsidRPr="008B3FA5">
        <w:rPr>
          <w:szCs w:val="22"/>
        </w:rPr>
        <w:t>odule has set work</w:t>
      </w:r>
      <w:r w:rsidR="008B3FA5">
        <w:rPr>
          <w:szCs w:val="22"/>
        </w:rPr>
        <w:t xml:space="preserve"> and </w:t>
      </w:r>
      <w:r w:rsidR="00927C95" w:rsidRPr="008B3FA5">
        <w:rPr>
          <w:szCs w:val="22"/>
        </w:rPr>
        <w:t>possibly that</w:t>
      </w:r>
      <w:r w:rsidRPr="008B3FA5">
        <w:rPr>
          <w:szCs w:val="22"/>
        </w:rPr>
        <w:t xml:space="preserve"> the hand in dates are </w:t>
      </w:r>
      <w:proofErr w:type="gramStart"/>
      <w:r w:rsidRPr="008B3FA5">
        <w:rPr>
          <w:szCs w:val="22"/>
        </w:rPr>
        <w:t>fairly close</w:t>
      </w:r>
      <w:proofErr w:type="gramEnd"/>
      <w:r w:rsidRPr="008B3FA5">
        <w:rPr>
          <w:szCs w:val="22"/>
        </w:rPr>
        <w:t xml:space="preserve"> together. You need to plan your time carefully, taking in to consideration set work, lectures and seminars, as well as any reading you need to do for these. </w:t>
      </w:r>
    </w:p>
    <w:p w14:paraId="595738B4" w14:textId="77777777" w:rsidR="00927C95" w:rsidRPr="008B3FA5" w:rsidRDefault="008B3FA5">
      <w:pPr>
        <w:rPr>
          <w:szCs w:val="22"/>
        </w:rPr>
      </w:pPr>
      <w:r>
        <w:rPr>
          <w:szCs w:val="22"/>
        </w:rPr>
        <w:t xml:space="preserve">For </w:t>
      </w:r>
      <w:r w:rsidR="004654A2" w:rsidRPr="008B3FA5">
        <w:rPr>
          <w:szCs w:val="22"/>
        </w:rPr>
        <w:t xml:space="preserve">your assignments, it is important to take time to analyse the question you have been set. Think about the </w:t>
      </w:r>
      <w:r>
        <w:rPr>
          <w:szCs w:val="22"/>
        </w:rPr>
        <w:t xml:space="preserve">focus, the </w:t>
      </w:r>
      <w:r w:rsidR="004654A2" w:rsidRPr="008B3FA5">
        <w:rPr>
          <w:szCs w:val="22"/>
        </w:rPr>
        <w:t xml:space="preserve">topic and any action words. </w:t>
      </w:r>
    </w:p>
    <w:p w14:paraId="33BAE7B8" w14:textId="77777777" w:rsidR="00927C95" w:rsidRPr="008B3FA5" w:rsidRDefault="004654A2">
      <w:pPr>
        <w:rPr>
          <w:szCs w:val="22"/>
        </w:rPr>
      </w:pPr>
      <w:r w:rsidRPr="008B3FA5">
        <w:rPr>
          <w:szCs w:val="22"/>
        </w:rPr>
        <w:t xml:space="preserve">For each assignment, from presentations to essay questions, you will need to do research. Gathering information is a skill you will develop </w:t>
      </w:r>
      <w:r w:rsidR="00927C95" w:rsidRPr="008B3FA5">
        <w:rPr>
          <w:szCs w:val="22"/>
        </w:rPr>
        <w:t>throughout your</w:t>
      </w:r>
      <w:r w:rsidRPr="008B3FA5">
        <w:rPr>
          <w:szCs w:val="22"/>
        </w:rPr>
        <w:t xml:space="preserve"> university time; it is an essential skill</w:t>
      </w:r>
      <w:r w:rsidR="008B3FA5">
        <w:rPr>
          <w:szCs w:val="22"/>
        </w:rPr>
        <w:t>.  I</w:t>
      </w:r>
      <w:r w:rsidR="00AA7564">
        <w:rPr>
          <w:szCs w:val="22"/>
        </w:rPr>
        <w:t>t helps</w:t>
      </w:r>
      <w:r w:rsidRPr="008B3FA5">
        <w:rPr>
          <w:szCs w:val="22"/>
        </w:rPr>
        <w:t xml:space="preserve"> </w:t>
      </w:r>
      <w:r w:rsidR="008B3FA5">
        <w:rPr>
          <w:szCs w:val="22"/>
        </w:rPr>
        <w:t xml:space="preserve">develop </w:t>
      </w:r>
      <w:r w:rsidRPr="008B3FA5">
        <w:rPr>
          <w:szCs w:val="22"/>
        </w:rPr>
        <w:t xml:space="preserve">your understanding and increases the depth </w:t>
      </w:r>
      <w:r w:rsidR="008B3FA5">
        <w:rPr>
          <w:szCs w:val="22"/>
        </w:rPr>
        <w:t xml:space="preserve">that </w:t>
      </w:r>
      <w:r w:rsidRPr="008B3FA5">
        <w:rPr>
          <w:szCs w:val="22"/>
        </w:rPr>
        <w:t xml:space="preserve">your assignment </w:t>
      </w:r>
      <w:r w:rsidR="00927C95" w:rsidRPr="008B3FA5">
        <w:rPr>
          <w:szCs w:val="22"/>
        </w:rPr>
        <w:t>conveys</w:t>
      </w:r>
      <w:r w:rsidRPr="008B3FA5">
        <w:rPr>
          <w:szCs w:val="22"/>
        </w:rPr>
        <w:t xml:space="preserve">. </w:t>
      </w:r>
    </w:p>
    <w:p w14:paraId="6A3D335D" w14:textId="77777777" w:rsidR="004654A2" w:rsidRPr="008B3FA5" w:rsidRDefault="004654A2">
      <w:pPr>
        <w:rPr>
          <w:szCs w:val="22"/>
        </w:rPr>
      </w:pPr>
      <w:r w:rsidRPr="008B3FA5">
        <w:rPr>
          <w:szCs w:val="22"/>
        </w:rPr>
        <w:t xml:space="preserve">You need to </w:t>
      </w:r>
      <w:r w:rsidR="008B3FA5">
        <w:rPr>
          <w:szCs w:val="22"/>
        </w:rPr>
        <w:t xml:space="preserve">begin to </w:t>
      </w:r>
      <w:r w:rsidRPr="008B3FA5">
        <w:rPr>
          <w:szCs w:val="22"/>
        </w:rPr>
        <w:t xml:space="preserve">think critically. Rather </w:t>
      </w:r>
      <w:r w:rsidR="00713227" w:rsidRPr="008B3FA5">
        <w:rPr>
          <w:szCs w:val="22"/>
        </w:rPr>
        <w:t>than</w:t>
      </w:r>
      <w:r w:rsidRPr="008B3FA5">
        <w:rPr>
          <w:szCs w:val="22"/>
        </w:rPr>
        <w:t xml:space="preserve"> just giving </w:t>
      </w:r>
      <w:r w:rsidR="008B3FA5">
        <w:rPr>
          <w:szCs w:val="22"/>
        </w:rPr>
        <w:t xml:space="preserve">us </w:t>
      </w:r>
      <w:r w:rsidRPr="008B3FA5">
        <w:rPr>
          <w:szCs w:val="22"/>
        </w:rPr>
        <w:t xml:space="preserve">the information and relaying it in your work, </w:t>
      </w:r>
      <w:r w:rsidR="007245FD" w:rsidRPr="008B3FA5">
        <w:rPr>
          <w:szCs w:val="22"/>
        </w:rPr>
        <w:t>think about</w:t>
      </w:r>
      <w:r w:rsidR="008B3FA5">
        <w:rPr>
          <w:szCs w:val="22"/>
        </w:rPr>
        <w:t xml:space="preserve"> the s</w:t>
      </w:r>
      <w:r w:rsidR="00927C95" w:rsidRPr="008B3FA5">
        <w:rPr>
          <w:szCs w:val="22"/>
        </w:rPr>
        <w:t>ignifican</w:t>
      </w:r>
      <w:r w:rsidR="008B3FA5">
        <w:rPr>
          <w:szCs w:val="22"/>
        </w:rPr>
        <w:t>ce</w:t>
      </w:r>
      <w:r w:rsidR="007245FD" w:rsidRPr="008B3FA5">
        <w:rPr>
          <w:szCs w:val="22"/>
        </w:rPr>
        <w:t xml:space="preserve">, evaluate </w:t>
      </w:r>
      <w:r w:rsidR="008B3FA5">
        <w:rPr>
          <w:szCs w:val="22"/>
        </w:rPr>
        <w:t xml:space="preserve">the </w:t>
      </w:r>
      <w:r w:rsidR="00927C95" w:rsidRPr="008B3FA5">
        <w:rPr>
          <w:szCs w:val="22"/>
        </w:rPr>
        <w:t>strengths</w:t>
      </w:r>
      <w:r w:rsidR="008B3FA5">
        <w:rPr>
          <w:szCs w:val="22"/>
        </w:rPr>
        <w:t xml:space="preserve"> and </w:t>
      </w:r>
      <w:r w:rsidR="007245FD" w:rsidRPr="008B3FA5">
        <w:rPr>
          <w:szCs w:val="22"/>
        </w:rPr>
        <w:t>weaknesses</w:t>
      </w:r>
      <w:r w:rsidR="00927C95" w:rsidRPr="008B3FA5">
        <w:rPr>
          <w:szCs w:val="22"/>
        </w:rPr>
        <w:t>, show</w:t>
      </w:r>
      <w:r w:rsidR="00AA7564">
        <w:rPr>
          <w:szCs w:val="22"/>
        </w:rPr>
        <w:t xml:space="preserve"> the relevance of </w:t>
      </w:r>
      <w:r w:rsidR="007245FD" w:rsidRPr="008B3FA5">
        <w:rPr>
          <w:szCs w:val="22"/>
        </w:rPr>
        <w:t xml:space="preserve">links between </w:t>
      </w:r>
      <w:r w:rsidR="008B3FA5">
        <w:rPr>
          <w:szCs w:val="22"/>
        </w:rPr>
        <w:t xml:space="preserve">pieces of </w:t>
      </w:r>
      <w:r w:rsidR="007245FD" w:rsidRPr="008B3FA5">
        <w:rPr>
          <w:szCs w:val="22"/>
        </w:rPr>
        <w:t xml:space="preserve">information. </w:t>
      </w:r>
      <w:r w:rsidR="00AA7564">
        <w:rPr>
          <w:szCs w:val="22"/>
        </w:rPr>
        <w:t xml:space="preserve">And </w:t>
      </w:r>
      <w:r w:rsidR="007245FD" w:rsidRPr="008B3FA5">
        <w:rPr>
          <w:szCs w:val="22"/>
        </w:rPr>
        <w:t xml:space="preserve">identify clearly both sides of an argument. </w:t>
      </w:r>
    </w:p>
    <w:p w14:paraId="141C13C8" w14:textId="77777777" w:rsidR="007245FD" w:rsidRPr="008B3FA5" w:rsidRDefault="00AA7564">
      <w:pPr>
        <w:rPr>
          <w:szCs w:val="22"/>
        </w:rPr>
      </w:pPr>
      <w:r>
        <w:rPr>
          <w:szCs w:val="22"/>
        </w:rPr>
        <w:t xml:space="preserve">You </w:t>
      </w:r>
      <w:r w:rsidR="007245FD" w:rsidRPr="008B3FA5">
        <w:rPr>
          <w:szCs w:val="22"/>
        </w:rPr>
        <w:t xml:space="preserve">need to </w:t>
      </w:r>
      <w:r>
        <w:rPr>
          <w:szCs w:val="22"/>
        </w:rPr>
        <w:t xml:space="preserve">make sure you </w:t>
      </w:r>
      <w:r w:rsidR="007245FD" w:rsidRPr="008B3FA5">
        <w:rPr>
          <w:szCs w:val="22"/>
        </w:rPr>
        <w:t>reference</w:t>
      </w:r>
      <w:r>
        <w:rPr>
          <w:szCs w:val="22"/>
        </w:rPr>
        <w:t>,</w:t>
      </w:r>
      <w:r w:rsidR="007245FD" w:rsidRPr="008B3FA5">
        <w:rPr>
          <w:szCs w:val="22"/>
        </w:rPr>
        <w:t xml:space="preserve"> using the course</w:t>
      </w:r>
      <w:r>
        <w:rPr>
          <w:szCs w:val="22"/>
        </w:rPr>
        <w:t>’s</w:t>
      </w:r>
      <w:r w:rsidR="007245FD" w:rsidRPr="008B3FA5">
        <w:rPr>
          <w:szCs w:val="22"/>
        </w:rPr>
        <w:t xml:space="preserve"> referenc</w:t>
      </w:r>
      <w:r>
        <w:rPr>
          <w:szCs w:val="22"/>
        </w:rPr>
        <w:t xml:space="preserve">ing </w:t>
      </w:r>
      <w:r w:rsidR="007245FD" w:rsidRPr="008B3FA5">
        <w:rPr>
          <w:szCs w:val="22"/>
        </w:rPr>
        <w:t xml:space="preserve">scheme. </w:t>
      </w:r>
      <w:r w:rsidR="00927C95" w:rsidRPr="008B3FA5">
        <w:rPr>
          <w:szCs w:val="22"/>
        </w:rPr>
        <w:t>Referencing</w:t>
      </w:r>
      <w:r w:rsidR="007245FD" w:rsidRPr="008B3FA5">
        <w:rPr>
          <w:szCs w:val="22"/>
        </w:rPr>
        <w:t xml:space="preserve"> guides can be downloaded from the </w:t>
      </w:r>
      <w:r>
        <w:rPr>
          <w:szCs w:val="22"/>
        </w:rPr>
        <w:t>S</w:t>
      </w:r>
      <w:r w:rsidR="007245FD" w:rsidRPr="008B3FA5">
        <w:rPr>
          <w:szCs w:val="22"/>
        </w:rPr>
        <w:t>kills</w:t>
      </w:r>
      <w:r>
        <w:rPr>
          <w:szCs w:val="22"/>
        </w:rPr>
        <w:t xml:space="preserve"> H</w:t>
      </w:r>
      <w:r w:rsidR="007245FD" w:rsidRPr="008B3FA5">
        <w:rPr>
          <w:szCs w:val="22"/>
        </w:rPr>
        <w:t xml:space="preserve">ub or the </w:t>
      </w:r>
      <w:r>
        <w:rPr>
          <w:szCs w:val="22"/>
        </w:rPr>
        <w:t>L</w:t>
      </w:r>
      <w:r w:rsidR="007245FD" w:rsidRPr="008B3FA5">
        <w:rPr>
          <w:szCs w:val="22"/>
        </w:rPr>
        <w:t>ibrary we</w:t>
      </w:r>
      <w:r>
        <w:rPr>
          <w:szCs w:val="22"/>
        </w:rPr>
        <w:t>bpages. Make sure you read the</w:t>
      </w:r>
      <w:r w:rsidR="007245FD" w:rsidRPr="008B3FA5">
        <w:rPr>
          <w:szCs w:val="22"/>
        </w:rPr>
        <w:t xml:space="preserve"> guides</w:t>
      </w:r>
      <w:r>
        <w:rPr>
          <w:szCs w:val="22"/>
        </w:rPr>
        <w:t xml:space="preserve">, </w:t>
      </w:r>
      <w:r w:rsidR="007245FD" w:rsidRPr="008B3FA5">
        <w:rPr>
          <w:szCs w:val="22"/>
        </w:rPr>
        <w:t xml:space="preserve">they give clear guidelines and examples of how to </w:t>
      </w:r>
      <w:r w:rsidR="00927C95" w:rsidRPr="008B3FA5">
        <w:rPr>
          <w:szCs w:val="22"/>
        </w:rPr>
        <w:t>reference</w:t>
      </w:r>
      <w:r w:rsidR="007245FD" w:rsidRPr="008B3FA5">
        <w:rPr>
          <w:szCs w:val="22"/>
        </w:rPr>
        <w:t xml:space="preserve"> correctly. Remember to check it is the right </w:t>
      </w:r>
      <w:r w:rsidR="00927C95" w:rsidRPr="008B3FA5">
        <w:rPr>
          <w:szCs w:val="22"/>
        </w:rPr>
        <w:t>referencing</w:t>
      </w:r>
      <w:r w:rsidR="007245FD" w:rsidRPr="008B3FA5">
        <w:rPr>
          <w:szCs w:val="22"/>
        </w:rPr>
        <w:t xml:space="preserve"> </w:t>
      </w:r>
      <w:r>
        <w:rPr>
          <w:szCs w:val="22"/>
        </w:rPr>
        <w:t>scheme</w:t>
      </w:r>
      <w:r w:rsidR="007245FD" w:rsidRPr="008B3FA5">
        <w:rPr>
          <w:szCs w:val="22"/>
        </w:rPr>
        <w:t xml:space="preserve"> </w:t>
      </w:r>
      <w:r w:rsidR="00927C95" w:rsidRPr="008B3FA5">
        <w:rPr>
          <w:szCs w:val="22"/>
        </w:rPr>
        <w:t>for</w:t>
      </w:r>
      <w:r w:rsidR="007245FD" w:rsidRPr="008B3FA5">
        <w:rPr>
          <w:szCs w:val="22"/>
        </w:rPr>
        <w:t xml:space="preserve"> your module before downloading.</w:t>
      </w:r>
    </w:p>
    <w:p w14:paraId="020F3B4D" w14:textId="2CE9608C" w:rsidR="000A3172" w:rsidRPr="00713227" w:rsidRDefault="00AA7564" w:rsidP="000A3172">
      <w:pPr>
        <w:rPr>
          <w:szCs w:val="22"/>
        </w:rPr>
      </w:pPr>
      <w:r>
        <w:rPr>
          <w:szCs w:val="22"/>
        </w:rPr>
        <w:t>A</w:t>
      </w:r>
      <w:r w:rsidR="007245FD" w:rsidRPr="008B3FA5">
        <w:rPr>
          <w:szCs w:val="22"/>
        </w:rPr>
        <w:t xml:space="preserve">llow </w:t>
      </w:r>
      <w:r w:rsidR="00927C95" w:rsidRPr="008B3FA5">
        <w:rPr>
          <w:szCs w:val="22"/>
        </w:rPr>
        <w:t>pl</w:t>
      </w:r>
      <w:bookmarkStart w:id="0" w:name="_GoBack"/>
      <w:bookmarkEnd w:id="0"/>
      <w:r w:rsidR="00927C95" w:rsidRPr="008B3FA5">
        <w:rPr>
          <w:szCs w:val="22"/>
        </w:rPr>
        <w:t>enty</w:t>
      </w:r>
      <w:r w:rsidR="007245FD" w:rsidRPr="008B3FA5">
        <w:rPr>
          <w:szCs w:val="22"/>
        </w:rPr>
        <w:t xml:space="preserve"> of time to edit your work and check yo</w:t>
      </w:r>
      <w:r w:rsidR="00713227">
        <w:rPr>
          <w:szCs w:val="22"/>
        </w:rPr>
        <w:t>ur grammar before submitting.</w:t>
      </w:r>
    </w:p>
    <w:sectPr w:rsidR="000A3172" w:rsidRPr="00713227" w:rsidSect="00713227">
      <w:headerReference w:type="default" r:id="rId9"/>
      <w:footerReference w:type="default" r:id="rId10"/>
      <w:pgSz w:w="11900" w:h="16840"/>
      <w:pgMar w:top="1134" w:right="1134" w:bottom="1134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C3AA7" w14:textId="77777777" w:rsidR="00713227" w:rsidRDefault="00713227" w:rsidP="00713227">
      <w:r>
        <w:separator/>
      </w:r>
    </w:p>
  </w:endnote>
  <w:endnote w:type="continuationSeparator" w:id="0">
    <w:p w14:paraId="4911A9DA" w14:textId="77777777" w:rsidR="00713227" w:rsidRDefault="00713227" w:rsidP="0071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F637" w14:textId="13C3B4F5" w:rsidR="00713227" w:rsidRPr="00713227" w:rsidRDefault="00713227" w:rsidP="00713227">
    <w:pPr>
      <w:pStyle w:val="Footer"/>
      <w:jc w:val="center"/>
      <w:rPr>
        <w:sz w:val="20"/>
        <w:szCs w:val="20"/>
      </w:rPr>
    </w:pPr>
    <w:r w:rsidRPr="00713227">
      <w:rPr>
        <w:sz w:val="20"/>
        <w:szCs w:val="20"/>
      </w:rPr>
      <w:t xml:space="preserve">Page </w:t>
    </w:r>
    <w:r w:rsidRPr="00713227">
      <w:rPr>
        <w:bCs/>
        <w:sz w:val="20"/>
        <w:szCs w:val="20"/>
      </w:rPr>
      <w:fldChar w:fldCharType="begin"/>
    </w:r>
    <w:r w:rsidRPr="00713227">
      <w:rPr>
        <w:bCs/>
        <w:sz w:val="20"/>
        <w:szCs w:val="20"/>
      </w:rPr>
      <w:instrText xml:space="preserve"> PAGE </w:instrText>
    </w:r>
    <w:r w:rsidRPr="00713227">
      <w:rPr>
        <w:bCs/>
        <w:sz w:val="20"/>
        <w:szCs w:val="20"/>
      </w:rPr>
      <w:fldChar w:fldCharType="separate"/>
    </w:r>
    <w:r w:rsidR="00D00379">
      <w:rPr>
        <w:bCs/>
        <w:noProof/>
        <w:sz w:val="20"/>
        <w:szCs w:val="20"/>
      </w:rPr>
      <w:t>1</w:t>
    </w:r>
    <w:r w:rsidRPr="00713227">
      <w:rPr>
        <w:bCs/>
        <w:sz w:val="20"/>
        <w:szCs w:val="20"/>
      </w:rPr>
      <w:fldChar w:fldCharType="end"/>
    </w:r>
    <w:r w:rsidRPr="00713227">
      <w:rPr>
        <w:sz w:val="20"/>
        <w:szCs w:val="20"/>
      </w:rPr>
      <w:t xml:space="preserve"> of </w:t>
    </w:r>
    <w:r w:rsidRPr="00713227">
      <w:rPr>
        <w:bCs/>
        <w:sz w:val="20"/>
        <w:szCs w:val="20"/>
      </w:rPr>
      <w:fldChar w:fldCharType="begin"/>
    </w:r>
    <w:r w:rsidRPr="00713227">
      <w:rPr>
        <w:bCs/>
        <w:sz w:val="20"/>
        <w:szCs w:val="20"/>
      </w:rPr>
      <w:instrText xml:space="preserve"> NUMPAGES  </w:instrText>
    </w:r>
    <w:r w:rsidRPr="00713227">
      <w:rPr>
        <w:bCs/>
        <w:sz w:val="20"/>
        <w:szCs w:val="20"/>
      </w:rPr>
      <w:fldChar w:fldCharType="separate"/>
    </w:r>
    <w:r w:rsidR="00D00379">
      <w:rPr>
        <w:bCs/>
        <w:noProof/>
        <w:sz w:val="20"/>
        <w:szCs w:val="20"/>
      </w:rPr>
      <w:t>1</w:t>
    </w:r>
    <w:r w:rsidRPr="00713227">
      <w:rPr>
        <w:bCs/>
        <w:sz w:val="20"/>
        <w:szCs w:val="20"/>
      </w:rPr>
      <w:fldChar w:fldCharType="end"/>
    </w:r>
  </w:p>
  <w:p w14:paraId="3EA09A16" w14:textId="0E680E56" w:rsidR="00713227" w:rsidRDefault="005B7C21" w:rsidP="00713227">
    <w:pPr>
      <w:pStyle w:val="Footer"/>
      <w:jc w:val="right"/>
    </w:pPr>
    <w:r w:rsidRPr="00322C2A">
      <w:rPr>
        <w:noProof/>
      </w:rPr>
      <w:drawing>
        <wp:inline distT="0" distB="0" distL="0" distR="0" wp14:anchorId="2F5F7C04" wp14:editId="340A68ED">
          <wp:extent cx="334645" cy="470535"/>
          <wp:effectExtent l="0" t="0" r="0" b="0"/>
          <wp:docPr id="29" name="Picture 29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University of Northamp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1" t="24368" r="36194" b="24173"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C530E" w14:textId="77777777" w:rsidR="00713227" w:rsidRDefault="00713227" w:rsidP="00713227">
      <w:r>
        <w:separator/>
      </w:r>
    </w:p>
  </w:footnote>
  <w:footnote w:type="continuationSeparator" w:id="0">
    <w:p w14:paraId="6C2C0746" w14:textId="77777777" w:rsidR="00713227" w:rsidRDefault="00713227" w:rsidP="00713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41840" w14:textId="52EF00AA" w:rsidR="00713227" w:rsidRDefault="005B7C21" w:rsidP="00713227">
    <w:pPr>
      <w:pStyle w:val="Header"/>
      <w:spacing w:after="120"/>
    </w:pPr>
    <w:r w:rsidRPr="00322C2A">
      <w:rPr>
        <w:noProof/>
      </w:rPr>
      <w:drawing>
        <wp:inline distT="0" distB="0" distL="0" distR="0" wp14:anchorId="09FFA4BC" wp14:editId="58B5D667">
          <wp:extent cx="1214755" cy="340995"/>
          <wp:effectExtent l="0" t="0" r="0" b="0"/>
          <wp:docPr id="28" name="Picture 28" descr="Learning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earning Develop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A2"/>
    <w:rsid w:val="000A3172"/>
    <w:rsid w:val="00180476"/>
    <w:rsid w:val="0022234D"/>
    <w:rsid w:val="002E3FD7"/>
    <w:rsid w:val="004654A2"/>
    <w:rsid w:val="00523124"/>
    <w:rsid w:val="005B7C21"/>
    <w:rsid w:val="00713227"/>
    <w:rsid w:val="007245FD"/>
    <w:rsid w:val="008B3FA5"/>
    <w:rsid w:val="00927C95"/>
    <w:rsid w:val="00AA7564"/>
    <w:rsid w:val="00D00379"/>
    <w:rsid w:val="00DF12AB"/>
    <w:rsid w:val="00F25A0D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CEE1B2"/>
  <w14:defaultImageDpi w14:val="0"/>
  <w15:docId w15:val="{E67D894C-0424-41E1-898E-BB038579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379"/>
    <w:pPr>
      <w:spacing w:after="240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3227"/>
    <w:pPr>
      <w:keepNext/>
      <w:spacing w:before="12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32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3227"/>
    <w:rPr>
      <w:rFonts w:ascii="Calibri" w:hAnsi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132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227"/>
    <w:rPr>
      <w:rFonts w:ascii="Calibri" w:hAnsi="Calibri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13227"/>
    <w:rPr>
      <w:rFonts w:ascii="Verdana" w:eastAsiaTheme="majorEastAsia" w:hAnsi="Verdana" w:cstheme="majorBidi"/>
      <w:b/>
      <w:bCs/>
      <w:kern w:val="32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9ED9C-8593-4B75-803F-9660A845454C}">
  <ds:schemaRefs>
    <ds:schemaRef ds:uri="http://purl.org/dc/elements/1.1/"/>
    <ds:schemaRef ds:uri="http://purl.org/dc/dcmitype/"/>
    <ds:schemaRef ds:uri="8bcdf34d-6cea-4daa-a706-fba2f56190f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29df6c71-8a58-495e-9ec2-a4ddc2d5ff8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81898F-D6EF-4D72-8DA9-0FF70B055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037A9-8630-40F7-BFCB-F5613372F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at University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at University</dc:title>
  <dc:subject/>
  <dc:creator>Learning Development</dc:creator>
  <cp:keywords/>
  <dc:description/>
  <cp:lastModifiedBy>Marlies Shepperdson</cp:lastModifiedBy>
  <cp:revision>5</cp:revision>
  <dcterms:created xsi:type="dcterms:W3CDTF">2020-07-01T09:25:00Z</dcterms:created>
  <dcterms:modified xsi:type="dcterms:W3CDTF">2020-07-01T09:35:00Z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